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657B" w14:textId="77777777" w:rsidR="00C16C5B" w:rsidRPr="00045CEA" w:rsidRDefault="00C16C5B" w:rsidP="00562C6E">
      <w:pPr>
        <w:tabs>
          <w:tab w:val="left" w:pos="1134"/>
        </w:tabs>
        <w:ind w:firstLine="0"/>
        <w:rPr>
          <w:iCs/>
          <w:sz w:val="32"/>
          <w:szCs w:val="32"/>
        </w:rPr>
      </w:pPr>
      <w:r w:rsidRPr="00045CEA">
        <w:rPr>
          <w:iCs/>
          <w:sz w:val="32"/>
          <w:szCs w:val="32"/>
        </w:rPr>
        <w:t>AO PÚBLICO LEITOR</w:t>
      </w:r>
    </w:p>
    <w:p w14:paraId="09DECD52" w14:textId="77777777" w:rsidR="00C16C5B" w:rsidRPr="00045CEA" w:rsidRDefault="00C16C5B" w:rsidP="00562C6E">
      <w:pPr>
        <w:tabs>
          <w:tab w:val="left" w:pos="1134"/>
        </w:tabs>
        <w:ind w:firstLine="0"/>
      </w:pPr>
    </w:p>
    <w:p w14:paraId="437767A7" w14:textId="556AF400" w:rsidR="00C16C5B" w:rsidRPr="00045CEA" w:rsidRDefault="00C16C5B" w:rsidP="00562C6E">
      <w:pPr>
        <w:tabs>
          <w:tab w:val="left" w:pos="1134"/>
        </w:tabs>
        <w:ind w:firstLine="567"/>
      </w:pPr>
      <w:bookmarkStart w:id="0" w:name="_gjdgxs" w:colFirst="0" w:colLast="0"/>
      <w:bookmarkEnd w:id="0"/>
      <w:r w:rsidRPr="00045CEA">
        <w:t>A</w:t>
      </w:r>
      <w:r w:rsidRPr="00045CEA">
        <w:rPr>
          <w:b/>
        </w:rPr>
        <w:t> Zero-a-Seis </w:t>
      </w:r>
      <w:r w:rsidRPr="00045CEA">
        <w:rPr>
          <w:bCs/>
        </w:rPr>
        <w:t>(</w:t>
      </w:r>
      <w:r w:rsidRPr="00045CEA">
        <w:t>ISSN 1980-4512), editada eletronicamente, é uma Revista do Núcleo de Estudos e Pesquisas da Educação na Pequena Infância - NUPEIN/CED/UFSC. Tem como objetivo, a divulgação da produção científica sobre a pequena infância de pesquisador</w:t>
      </w:r>
      <w:r w:rsidR="00E2523C" w:rsidRPr="00045CEA">
        <w:t>a</w:t>
      </w:r>
      <w:r w:rsidRPr="00045CEA">
        <w:t>s e pesquisador</w:t>
      </w:r>
      <w:r w:rsidR="00E2523C" w:rsidRPr="00045CEA">
        <w:t>e</w:t>
      </w:r>
      <w:r w:rsidRPr="00045CEA">
        <w:t>s comprometid</w:t>
      </w:r>
      <w:r w:rsidR="00E2523C" w:rsidRPr="00045CEA">
        <w:t>a</w:t>
      </w:r>
      <w:r w:rsidRPr="00045CEA">
        <w:t>s/</w:t>
      </w:r>
      <w:r w:rsidR="00E2523C" w:rsidRPr="00045CEA">
        <w:t>o</w:t>
      </w:r>
      <w:r w:rsidRPr="00045CEA">
        <w:t xml:space="preserve">s com a luta por direitos e conquistas sociais básicas para a educação na infância e que, por meio de um diálogo disciplinar e teórico, contribuam para a consolidação de uma ciência da educação que tem como foco os processos educativos que envolvem as crianças pequenas considerando sua concretude social e cultural. É uma publicação de acesso livre, classificada como A4 no </w:t>
      </w:r>
      <w:proofErr w:type="spellStart"/>
      <w:r w:rsidRPr="00045CEA">
        <w:t>Qualis</w:t>
      </w:r>
      <w:proofErr w:type="spellEnd"/>
      <w:r w:rsidRPr="00045CEA">
        <w:t xml:space="preserve"> CAPES, pela área da Educação.</w:t>
      </w:r>
    </w:p>
    <w:p w14:paraId="56D05998" w14:textId="1143A269" w:rsidR="00C16C5B" w:rsidRPr="00045CEA" w:rsidRDefault="00C16C5B" w:rsidP="00562C6E">
      <w:pPr>
        <w:tabs>
          <w:tab w:val="left" w:pos="1134"/>
        </w:tabs>
        <w:ind w:firstLine="567"/>
      </w:pPr>
      <w:r w:rsidRPr="00045CEA">
        <w:t xml:space="preserve">A </w:t>
      </w:r>
      <w:r w:rsidRPr="00045CEA">
        <w:rPr>
          <w:b/>
        </w:rPr>
        <w:t>Zero-a-Seis</w:t>
      </w:r>
      <w:r w:rsidRPr="00045CEA">
        <w:t xml:space="preserve"> publica em seu conteúdo: artigos inéditos; artigos traduzidos relacionados à área; resenhas de livros e entrevistas com pesquisador</w:t>
      </w:r>
      <w:r w:rsidR="00975935" w:rsidRPr="00045CEA">
        <w:t>a</w:t>
      </w:r>
      <w:r w:rsidRPr="00045CEA">
        <w:t>s/</w:t>
      </w:r>
      <w:r w:rsidR="00975935" w:rsidRPr="00045CEA">
        <w:t>e</w:t>
      </w:r>
      <w:r w:rsidRPr="00045CEA">
        <w:t>s e professor</w:t>
      </w:r>
      <w:r w:rsidR="00975935" w:rsidRPr="00045CEA">
        <w:t>a</w:t>
      </w:r>
      <w:r w:rsidRPr="00045CEA">
        <w:t>s/</w:t>
      </w:r>
      <w:r w:rsidR="00975935" w:rsidRPr="00045CEA">
        <w:t>e</w:t>
      </w:r>
      <w:r w:rsidRPr="00045CEA">
        <w:t xml:space="preserve">s da área da educação infantil e de áreas que buscam contribuir com o diálogo disciplinar a fim de compreender mais amplamente a infância e as relações educativas. A Revista recebe trabalhos em fluxo contínuo para suas edições, bem como, aceita propostas de Dossiê. Os textos podem ser escritos em português, italiano, espanhol ou inglês. </w:t>
      </w:r>
    </w:p>
    <w:p w14:paraId="6558E04A" w14:textId="77777777" w:rsidR="00355E82" w:rsidRPr="00010B1B" w:rsidRDefault="00C16C5B" w:rsidP="00562C6E">
      <w:pPr>
        <w:tabs>
          <w:tab w:val="left" w:pos="1134"/>
        </w:tabs>
        <w:ind w:firstLine="567"/>
        <w:rPr>
          <w:bCs/>
        </w:rPr>
      </w:pPr>
      <w:r w:rsidRPr="00045CEA">
        <w:t xml:space="preserve">Objetivando manter a ideia que deu origem à </w:t>
      </w:r>
      <w:r w:rsidRPr="00045CEA">
        <w:rPr>
          <w:b/>
        </w:rPr>
        <w:t>Zero-a-Seis</w:t>
      </w:r>
      <w:r w:rsidRPr="00045CEA">
        <w:rPr>
          <w:bCs/>
        </w:rPr>
        <w:t>,</w:t>
      </w:r>
      <w:r w:rsidRPr="00045CEA">
        <w:t xml:space="preserve"> ou seja, ser um espaço para os/as alunos/as de graduação e também os/as </w:t>
      </w:r>
      <w:r w:rsidRPr="00010B1B">
        <w:t xml:space="preserve">professores/as de redes municipais divulgarem suas experiências cotidianas em contextos coletivos de educação infantil, mantemos as </w:t>
      </w:r>
      <w:r w:rsidRPr="00010B1B">
        <w:rPr>
          <w:b/>
        </w:rPr>
        <w:t>Seções:</w:t>
      </w:r>
      <w:r w:rsidRPr="00010B1B">
        <w:t xml:space="preserve"> </w:t>
      </w:r>
      <w:r w:rsidRPr="00010B1B">
        <w:rPr>
          <w:b/>
        </w:rPr>
        <w:t>Cotidiano, Relatos e Outras Linguagens</w:t>
      </w:r>
      <w:r w:rsidRPr="00010B1B">
        <w:rPr>
          <w:bCs/>
        </w:rPr>
        <w:t>.</w:t>
      </w:r>
    </w:p>
    <w:p w14:paraId="5E18B24E" w14:textId="742D31E3" w:rsidR="00562C6E" w:rsidRPr="00045CEA" w:rsidRDefault="00C16C5B" w:rsidP="00562C6E">
      <w:pPr>
        <w:tabs>
          <w:tab w:val="left" w:pos="1134"/>
        </w:tabs>
        <w:ind w:firstLine="567"/>
      </w:pPr>
      <w:r w:rsidRPr="00010B1B">
        <w:t xml:space="preserve">Nesse </w:t>
      </w:r>
      <w:r w:rsidRPr="00010B1B">
        <w:rPr>
          <w:b/>
          <w:bCs/>
        </w:rPr>
        <w:t xml:space="preserve">Número </w:t>
      </w:r>
      <w:r w:rsidR="00863F69" w:rsidRPr="00010B1B">
        <w:rPr>
          <w:b/>
          <w:bCs/>
        </w:rPr>
        <w:t>Especial</w:t>
      </w:r>
      <w:r w:rsidRPr="00010B1B">
        <w:rPr>
          <w:b/>
          <w:bCs/>
        </w:rPr>
        <w:t xml:space="preserve"> do Volume 2</w:t>
      </w:r>
      <w:r w:rsidR="007C486C" w:rsidRPr="00010B1B">
        <w:rPr>
          <w:b/>
          <w:bCs/>
        </w:rPr>
        <w:t>4</w:t>
      </w:r>
      <w:r w:rsidRPr="00010B1B">
        <w:rPr>
          <w:b/>
          <w:bCs/>
        </w:rPr>
        <w:t xml:space="preserve"> de 202</w:t>
      </w:r>
      <w:r w:rsidR="007C486C" w:rsidRPr="00010B1B">
        <w:rPr>
          <w:b/>
          <w:bCs/>
        </w:rPr>
        <w:t>2</w:t>
      </w:r>
      <w:r w:rsidRPr="00045CEA">
        <w:t xml:space="preserve"> temos a satisfação de apresentar o</w:t>
      </w:r>
      <w:r w:rsidR="00323C7D" w:rsidRPr="00045CEA">
        <w:t xml:space="preserve"> </w:t>
      </w:r>
      <w:r w:rsidR="00AA65B8" w:rsidRPr="00045CEA">
        <w:t>D</w:t>
      </w:r>
      <w:r w:rsidR="00AA65B8" w:rsidRPr="00045CEA">
        <w:rPr>
          <w:rFonts w:eastAsia="Times New Roman" w:cs="Times New Roman"/>
          <w:color w:val="000000"/>
        </w:rPr>
        <w:t xml:space="preserve">ossiê </w:t>
      </w:r>
      <w:r w:rsidR="00CE5440" w:rsidRPr="00CE5440">
        <w:rPr>
          <w:rFonts w:eastAsia="Times New Roman" w:cs="Times New Roman"/>
          <w:b/>
          <w:iCs/>
          <w:color w:val="000000"/>
        </w:rPr>
        <w:t>Infância(s), gênero e sexualidades – sobre resistências e (</w:t>
      </w:r>
      <w:proofErr w:type="spellStart"/>
      <w:r w:rsidR="00CE5440" w:rsidRPr="00CE5440">
        <w:rPr>
          <w:rFonts w:eastAsia="Times New Roman" w:cs="Times New Roman"/>
          <w:b/>
          <w:iCs/>
          <w:color w:val="000000"/>
        </w:rPr>
        <w:t>re</w:t>
      </w:r>
      <w:proofErr w:type="spellEnd"/>
      <w:r w:rsidR="00CE5440" w:rsidRPr="00CE5440">
        <w:rPr>
          <w:rFonts w:eastAsia="Times New Roman" w:cs="Times New Roman"/>
          <w:b/>
          <w:iCs/>
          <w:color w:val="000000"/>
        </w:rPr>
        <w:t xml:space="preserve">)existências </w:t>
      </w:r>
      <w:r w:rsidRPr="00045CEA">
        <w:t xml:space="preserve">O Dossiê foi </w:t>
      </w:r>
      <w:r w:rsidRPr="00045CEA">
        <w:rPr>
          <w:rFonts w:cs="Times New Roman"/>
          <w:color w:val="222222"/>
          <w:shd w:val="clear" w:color="auto" w:fill="FFFFFF"/>
        </w:rPr>
        <w:t>organizado</w:t>
      </w:r>
      <w:r w:rsidR="00875435" w:rsidRPr="00045CEA">
        <w:rPr>
          <w:rFonts w:cs="Times New Roman"/>
          <w:color w:val="222222"/>
          <w:shd w:val="clear" w:color="auto" w:fill="FFFFFF"/>
        </w:rPr>
        <w:t xml:space="preserve"> por</w:t>
      </w:r>
      <w:r w:rsidRPr="00045CEA">
        <w:rPr>
          <w:rFonts w:cs="Times New Roman"/>
          <w:color w:val="222222"/>
          <w:shd w:val="clear" w:color="auto" w:fill="FFFFFF"/>
        </w:rPr>
        <w:t xml:space="preserve"> </w:t>
      </w:r>
      <w:r w:rsidR="00875435" w:rsidRPr="00045CEA">
        <w:rPr>
          <w:rFonts w:eastAsia="Times New Roman" w:cs="Times New Roman"/>
          <w:b/>
          <w:bCs/>
        </w:rPr>
        <w:t>A</w:t>
      </w:r>
      <w:r w:rsidR="00CE5440">
        <w:rPr>
          <w:rFonts w:eastAsia="Times New Roman" w:cs="Times New Roman"/>
          <w:b/>
          <w:bCs/>
        </w:rPr>
        <w:t xml:space="preserve">ndrea Braga </w:t>
      </w:r>
      <w:proofErr w:type="spellStart"/>
      <w:r w:rsidR="00CE5440">
        <w:rPr>
          <w:rFonts w:eastAsia="Times New Roman" w:cs="Times New Roman"/>
          <w:b/>
          <w:bCs/>
        </w:rPr>
        <w:t>Moruzzi</w:t>
      </w:r>
      <w:proofErr w:type="spellEnd"/>
      <w:r w:rsidR="00875435" w:rsidRPr="00045CEA">
        <w:rPr>
          <w:rFonts w:eastAsia="Times New Roman" w:cs="Times New Roman"/>
        </w:rPr>
        <w:t>, Doutor</w:t>
      </w:r>
      <w:r w:rsidR="00CE5440">
        <w:rPr>
          <w:rFonts w:eastAsia="Times New Roman" w:cs="Times New Roman"/>
        </w:rPr>
        <w:t>a</w:t>
      </w:r>
      <w:r w:rsidR="00875435" w:rsidRPr="00045CEA">
        <w:rPr>
          <w:rFonts w:eastAsia="Times New Roman" w:cs="Times New Roman"/>
        </w:rPr>
        <w:t xml:space="preserve"> em Educação </w:t>
      </w:r>
      <w:r w:rsidR="00CE5440" w:rsidRPr="00CE5440">
        <w:rPr>
          <w:rFonts w:eastAsia="Times New Roman" w:cs="Times New Roman"/>
        </w:rPr>
        <w:t xml:space="preserve">pela Universidade Federal de São Carlos </w:t>
      </w:r>
      <w:r w:rsidR="00875435" w:rsidRPr="00045CEA">
        <w:rPr>
          <w:rFonts w:eastAsia="Times New Roman" w:cs="Times New Roman"/>
        </w:rPr>
        <w:t>e Professor</w:t>
      </w:r>
      <w:r w:rsidR="00CE5440">
        <w:rPr>
          <w:rFonts w:eastAsia="Times New Roman" w:cs="Times New Roman"/>
        </w:rPr>
        <w:t>a na mesma universidade.</w:t>
      </w:r>
    </w:p>
    <w:p w14:paraId="22D29364" w14:textId="1A326A3D" w:rsidR="00C16C5B" w:rsidRPr="00045CEA" w:rsidRDefault="00C16C5B" w:rsidP="007D6E8D">
      <w:pPr>
        <w:ind w:firstLine="708"/>
        <w:rPr>
          <w:rFonts w:eastAsia="Times New Roman" w:cs="Times New Roman"/>
          <w:color w:val="000000"/>
        </w:rPr>
      </w:pPr>
      <w:r w:rsidRPr="00045CEA">
        <w:rPr>
          <w:rFonts w:cs="Times New Roman"/>
          <w:shd w:val="clear" w:color="auto" w:fill="FFFFFF"/>
        </w:rPr>
        <w:t xml:space="preserve">A proposta </w:t>
      </w:r>
      <w:r w:rsidR="00017DD2" w:rsidRPr="00045CEA">
        <w:rPr>
          <w:rFonts w:cs="Times New Roman"/>
          <w:bCs/>
        </w:rPr>
        <w:t xml:space="preserve">do </w:t>
      </w:r>
      <w:r w:rsidR="00AA65B8" w:rsidRPr="003F7BCB">
        <w:rPr>
          <w:b/>
          <w:bCs/>
        </w:rPr>
        <w:t>D</w:t>
      </w:r>
      <w:r w:rsidR="00AA65B8" w:rsidRPr="003F7BCB">
        <w:rPr>
          <w:rFonts w:eastAsia="Times New Roman" w:cs="Times New Roman"/>
          <w:b/>
          <w:bCs/>
          <w:color w:val="000000"/>
        </w:rPr>
        <w:t>ossiê</w:t>
      </w:r>
      <w:r w:rsidR="00AA65B8" w:rsidRPr="00045CEA">
        <w:rPr>
          <w:rFonts w:eastAsia="Times New Roman" w:cs="Times New Roman"/>
          <w:color w:val="000000"/>
        </w:rPr>
        <w:t xml:space="preserve"> </w:t>
      </w:r>
      <w:r w:rsidR="003F7BCB" w:rsidRPr="00CE5440">
        <w:rPr>
          <w:rFonts w:eastAsia="Times New Roman" w:cs="Times New Roman"/>
          <w:b/>
          <w:iCs/>
          <w:color w:val="000000"/>
        </w:rPr>
        <w:t>Infância(s), gênero e sexualidades – sobre resistências e (</w:t>
      </w:r>
      <w:proofErr w:type="spellStart"/>
      <w:r w:rsidR="003F7BCB" w:rsidRPr="00CE5440">
        <w:rPr>
          <w:rFonts w:eastAsia="Times New Roman" w:cs="Times New Roman"/>
          <w:b/>
          <w:iCs/>
          <w:color w:val="000000"/>
        </w:rPr>
        <w:t>re</w:t>
      </w:r>
      <w:proofErr w:type="spellEnd"/>
      <w:r w:rsidR="003F7BCB" w:rsidRPr="00CE5440">
        <w:rPr>
          <w:rFonts w:eastAsia="Times New Roman" w:cs="Times New Roman"/>
          <w:b/>
          <w:iCs/>
          <w:color w:val="000000"/>
        </w:rPr>
        <w:t xml:space="preserve">)existências </w:t>
      </w:r>
      <w:r w:rsidR="00301167" w:rsidRPr="00045CEA">
        <w:t xml:space="preserve">objetivou </w:t>
      </w:r>
      <w:r w:rsidR="007D6E8D">
        <w:rPr>
          <w:rFonts w:eastAsia="Times New Roman" w:cs="Times New Roman"/>
          <w:color w:val="000000"/>
        </w:rPr>
        <w:t>r</w:t>
      </w:r>
      <w:r w:rsidR="007D6E8D" w:rsidRPr="00A56D67">
        <w:rPr>
          <w:lang w:val="pt-PT"/>
        </w:rPr>
        <w:t xml:space="preserve">esistir </w:t>
      </w:r>
      <w:r w:rsidR="007D6E8D">
        <w:rPr>
          <w:lang w:val="pt-PT"/>
        </w:rPr>
        <w:t xml:space="preserve">e </w:t>
      </w:r>
      <w:r w:rsidR="007D6E8D" w:rsidRPr="00A56D67">
        <w:rPr>
          <w:lang w:val="pt-PT"/>
        </w:rPr>
        <w:t xml:space="preserve">(re)existir, isto é, reinventar novos </w:t>
      </w:r>
      <w:r w:rsidR="007D6E8D" w:rsidRPr="00A56D67">
        <w:rPr>
          <w:lang w:val="pt-PT"/>
        </w:rPr>
        <w:lastRenderedPageBreak/>
        <w:t xml:space="preserve">modos de existência em cada contexto singular, do trabalho à convivência familiar, ora misturados e sobrepostos. </w:t>
      </w:r>
      <w:r w:rsidR="007D6E8D">
        <w:rPr>
          <w:lang w:val="pt-PT"/>
        </w:rPr>
        <w:t>O</w:t>
      </w:r>
      <w:r w:rsidR="007D6E8D" w:rsidRPr="00A56D67">
        <w:rPr>
          <w:lang w:val="pt-PT"/>
        </w:rPr>
        <w:t xml:space="preserve"> Dossiê</w:t>
      </w:r>
      <w:r w:rsidR="007D6E8D">
        <w:rPr>
          <w:lang w:val="pt-PT"/>
        </w:rPr>
        <w:t xml:space="preserve"> traz dez artigos que </w:t>
      </w:r>
      <w:r w:rsidR="007D6E8D" w:rsidRPr="00A56D67">
        <w:rPr>
          <w:lang w:val="pt-PT"/>
        </w:rPr>
        <w:t>a</w:t>
      </w:r>
      <w:r w:rsidR="007D6E8D">
        <w:rPr>
          <w:lang w:val="pt-PT"/>
        </w:rPr>
        <w:t>colocam em evidência, como indica Andrea Moruzzi na apresentação, o debarte atrav</w:t>
      </w:r>
      <w:r w:rsidR="007D6E8D" w:rsidRPr="00A56D67">
        <w:rPr>
          <w:lang w:val="pt-PT"/>
        </w:rPr>
        <w:t xml:space="preserve">essado por muitas urgências: da necessidade de se pensar as violências, o racismo e as interseccionalidades das opressões, da necessidade de se quebrar os estigmas e preconceitos ainda muito presentes frente às orientações sexuais, às feminilidades ou masculinidades, da necessidade de falar sobre gênero e sexualidades de novo e sempre, da necessidade de pensarmos em políticas de promoção da igualdade e da justiça social, entre outras. </w:t>
      </w:r>
    </w:p>
    <w:p w14:paraId="31601978" w14:textId="0C68AB44" w:rsidR="00463BE8" w:rsidRPr="00045CEA" w:rsidRDefault="00463BE8" w:rsidP="00463BE8">
      <w:pPr>
        <w:ind w:right="34" w:firstLine="708"/>
      </w:pPr>
      <w:r w:rsidRPr="00045CEA">
        <w:t xml:space="preserve">Ainda nesse </w:t>
      </w:r>
      <w:r w:rsidRPr="004A1501">
        <w:rPr>
          <w:b/>
          <w:bCs/>
        </w:rPr>
        <w:t xml:space="preserve">Número </w:t>
      </w:r>
      <w:r w:rsidR="003F7BCB" w:rsidRPr="004A1501">
        <w:rPr>
          <w:b/>
          <w:bCs/>
        </w:rPr>
        <w:t>Especial</w:t>
      </w:r>
      <w:r w:rsidRPr="004A1501">
        <w:rPr>
          <w:b/>
          <w:bCs/>
        </w:rPr>
        <w:t xml:space="preserve"> do Volume 24 de 2022</w:t>
      </w:r>
      <w:r w:rsidRPr="00045CEA">
        <w:t xml:space="preserve"> apresentamos, </w:t>
      </w:r>
      <w:r w:rsidR="00EB00B6">
        <w:t>dois</w:t>
      </w:r>
      <w:r w:rsidR="00D01E7A" w:rsidRPr="00045CEA">
        <w:t xml:space="preserve"> textos na </w:t>
      </w:r>
      <w:r w:rsidR="00D01E7A" w:rsidRPr="00045CEA">
        <w:rPr>
          <w:b/>
          <w:bCs/>
        </w:rPr>
        <w:t>Seção</w:t>
      </w:r>
      <w:r w:rsidRPr="00045CEA">
        <w:t xml:space="preserve"> </w:t>
      </w:r>
      <w:r w:rsidRPr="00045CEA">
        <w:rPr>
          <w:b/>
          <w:bCs/>
        </w:rPr>
        <w:t>Re</w:t>
      </w:r>
      <w:r w:rsidR="007C4E83">
        <w:rPr>
          <w:b/>
          <w:bCs/>
        </w:rPr>
        <w:t>senha</w:t>
      </w:r>
      <w:r w:rsidRPr="00045CEA">
        <w:t xml:space="preserve"> e </w:t>
      </w:r>
      <w:r w:rsidR="00EB00B6">
        <w:t>um</w:t>
      </w:r>
      <w:r w:rsidRPr="00045CEA">
        <w:t xml:space="preserve"> texto na </w:t>
      </w:r>
      <w:r w:rsidRPr="00045CEA">
        <w:rPr>
          <w:b/>
          <w:bCs/>
        </w:rPr>
        <w:t xml:space="preserve">Seção </w:t>
      </w:r>
      <w:r w:rsidR="007C4E83">
        <w:rPr>
          <w:b/>
          <w:bCs/>
        </w:rPr>
        <w:t>Outras Linguagens</w:t>
      </w:r>
      <w:r w:rsidRPr="00045CEA">
        <w:t xml:space="preserve">. </w:t>
      </w:r>
    </w:p>
    <w:p w14:paraId="5439C531" w14:textId="6EAA9927" w:rsidR="001D3227" w:rsidRDefault="000A6620" w:rsidP="00C3380A">
      <w:pPr>
        <w:ind w:firstLine="708"/>
        <w:rPr>
          <w:b/>
          <w:bCs/>
        </w:rPr>
      </w:pPr>
      <w:r w:rsidRPr="00045CEA">
        <w:t>Na</w:t>
      </w:r>
      <w:r w:rsidRPr="00045CEA">
        <w:rPr>
          <w:b/>
          <w:bCs/>
        </w:rPr>
        <w:t xml:space="preserve"> </w:t>
      </w:r>
      <w:r w:rsidR="007C4E83" w:rsidRPr="00045CEA">
        <w:rPr>
          <w:b/>
          <w:bCs/>
        </w:rPr>
        <w:t>Seção</w:t>
      </w:r>
      <w:r w:rsidR="007C4E83" w:rsidRPr="00045CEA">
        <w:t xml:space="preserve"> </w:t>
      </w:r>
      <w:r w:rsidR="007C4E83" w:rsidRPr="00045CEA">
        <w:rPr>
          <w:b/>
          <w:bCs/>
        </w:rPr>
        <w:t>Re</w:t>
      </w:r>
      <w:r w:rsidR="007C4E83">
        <w:rPr>
          <w:b/>
          <w:bCs/>
        </w:rPr>
        <w:t>senha</w:t>
      </w:r>
      <w:r w:rsidR="00C3380A" w:rsidRPr="00045CEA">
        <w:t>,</w:t>
      </w:r>
      <w:r w:rsidR="00C3380A" w:rsidRPr="00045CEA">
        <w:rPr>
          <w:b/>
          <w:bCs/>
        </w:rPr>
        <w:t xml:space="preserve"> </w:t>
      </w:r>
      <w:r w:rsidR="001D3227" w:rsidRPr="00D82104">
        <w:rPr>
          <w:lang w:val="en-US"/>
        </w:rPr>
        <w:t xml:space="preserve">Eleonora das Neves </w:t>
      </w:r>
      <w:proofErr w:type="spellStart"/>
      <w:r w:rsidR="001D3227" w:rsidRPr="00D82104">
        <w:rPr>
          <w:lang w:val="en-US"/>
        </w:rPr>
        <w:t>Simões</w:t>
      </w:r>
      <w:proofErr w:type="spellEnd"/>
      <w:r w:rsidR="001D3227">
        <w:rPr>
          <w:lang w:val="en-US"/>
        </w:rPr>
        <w:t>;</w:t>
      </w:r>
      <w:r w:rsidR="001D3227" w:rsidRPr="001D3227">
        <w:t xml:space="preserve"> </w:t>
      </w:r>
      <w:proofErr w:type="spellStart"/>
      <w:r w:rsidR="001D3227" w:rsidRPr="001D3227">
        <w:rPr>
          <w:lang w:val="en-US"/>
        </w:rPr>
        <w:t>Romilson</w:t>
      </w:r>
      <w:proofErr w:type="spellEnd"/>
      <w:r w:rsidR="001D3227" w:rsidRPr="001D3227">
        <w:rPr>
          <w:lang w:val="en-US"/>
        </w:rPr>
        <w:t xml:space="preserve"> Martins Siqueira</w:t>
      </w:r>
      <w:r w:rsidR="001D3227">
        <w:rPr>
          <w:lang w:val="en-US"/>
        </w:rPr>
        <w:t xml:space="preserve"> e </w:t>
      </w:r>
      <w:r w:rsidR="001D3227" w:rsidRPr="00D82104">
        <w:rPr>
          <w:lang w:val="en-US"/>
        </w:rPr>
        <w:t xml:space="preserve">Rodrigo da </w:t>
      </w:r>
      <w:proofErr w:type="spellStart"/>
      <w:r w:rsidR="001D3227" w:rsidRPr="00D82104">
        <w:rPr>
          <w:lang w:val="en-US"/>
        </w:rPr>
        <w:t>Paixão</w:t>
      </w:r>
      <w:proofErr w:type="spellEnd"/>
      <w:r w:rsidR="001D3227" w:rsidRPr="00D82104">
        <w:rPr>
          <w:lang w:val="en-US"/>
        </w:rPr>
        <w:t xml:space="preserve"> Pacheco</w:t>
      </w:r>
      <w:r w:rsidR="001D3227" w:rsidRPr="00045CEA">
        <w:rPr>
          <w:lang w:val="en-US"/>
        </w:rPr>
        <w:t xml:space="preserve"> </w:t>
      </w:r>
      <w:proofErr w:type="spellStart"/>
      <w:r w:rsidR="001D3227">
        <w:rPr>
          <w:lang w:val="en-US"/>
        </w:rPr>
        <w:t>resenham</w:t>
      </w:r>
      <w:proofErr w:type="spellEnd"/>
      <w:r w:rsidR="001D3227">
        <w:rPr>
          <w:lang w:val="en-US"/>
        </w:rPr>
        <w:t xml:space="preserve"> o </w:t>
      </w:r>
      <w:proofErr w:type="spellStart"/>
      <w:r w:rsidR="001D3227">
        <w:rPr>
          <w:lang w:val="en-US"/>
        </w:rPr>
        <w:t>livro</w:t>
      </w:r>
      <w:proofErr w:type="spellEnd"/>
      <w:r w:rsidR="001D3227">
        <w:rPr>
          <w:lang w:val="en-US"/>
        </w:rPr>
        <w:t xml:space="preserve"> </w:t>
      </w:r>
      <w:r w:rsidR="001D3227" w:rsidRPr="0009551A">
        <w:rPr>
          <w:b/>
        </w:rPr>
        <w:t xml:space="preserve">Sociologia da Infância no Brasil II em tempos de pandemia e </w:t>
      </w:r>
      <w:proofErr w:type="spellStart"/>
      <w:r w:rsidR="001D3227" w:rsidRPr="0009551A">
        <w:rPr>
          <w:b/>
        </w:rPr>
        <w:t>necropolítica</w:t>
      </w:r>
      <w:proofErr w:type="spellEnd"/>
      <w:r w:rsidR="001D3227">
        <w:t xml:space="preserve">: </w:t>
      </w:r>
      <w:r w:rsidR="001D3227" w:rsidRPr="001D3227">
        <w:rPr>
          <w:b/>
          <w:bCs/>
        </w:rPr>
        <w:t>Pedagogias descolonizadoras</w:t>
      </w:r>
      <w:r w:rsidR="001D3227">
        <w:t xml:space="preserve"> </w:t>
      </w:r>
      <w:r w:rsidR="001D3227" w:rsidRPr="001D3227">
        <w:rPr>
          <w:b/>
          <w:bCs/>
        </w:rPr>
        <w:t>reinventando novas formas de vida</w:t>
      </w:r>
      <w:r w:rsidR="001D3227">
        <w:t xml:space="preserve"> organizado por Ana Lúcia Goulart de Faria; Adriana A. Silva e publicado pela Editora Pedro &amp; João Editores no ano de 2021. Com uma escrita densa e coesa </w:t>
      </w:r>
      <w:r w:rsidR="001D3227" w:rsidRPr="00D82104">
        <w:rPr>
          <w:lang w:val="en-US"/>
        </w:rPr>
        <w:t xml:space="preserve">Eleonora das Neves </w:t>
      </w:r>
      <w:proofErr w:type="spellStart"/>
      <w:r w:rsidR="001D3227" w:rsidRPr="00D82104">
        <w:rPr>
          <w:lang w:val="en-US"/>
        </w:rPr>
        <w:t>Simões</w:t>
      </w:r>
      <w:proofErr w:type="spellEnd"/>
      <w:r w:rsidR="001D3227">
        <w:rPr>
          <w:lang w:val="en-US"/>
        </w:rPr>
        <w:t>;</w:t>
      </w:r>
      <w:r w:rsidR="001D3227" w:rsidRPr="001D3227">
        <w:t xml:space="preserve"> </w:t>
      </w:r>
      <w:proofErr w:type="spellStart"/>
      <w:r w:rsidR="001D3227" w:rsidRPr="001D3227">
        <w:rPr>
          <w:lang w:val="en-US"/>
        </w:rPr>
        <w:t>Romilson</w:t>
      </w:r>
      <w:proofErr w:type="spellEnd"/>
      <w:r w:rsidR="001D3227" w:rsidRPr="001D3227">
        <w:rPr>
          <w:lang w:val="en-US"/>
        </w:rPr>
        <w:t xml:space="preserve"> Martins Siqueira</w:t>
      </w:r>
      <w:r w:rsidR="001D3227">
        <w:rPr>
          <w:lang w:val="en-US"/>
        </w:rPr>
        <w:t xml:space="preserve"> e </w:t>
      </w:r>
      <w:r w:rsidR="001D3227" w:rsidRPr="00D82104">
        <w:rPr>
          <w:lang w:val="en-US"/>
        </w:rPr>
        <w:t xml:space="preserve">Rodrigo da </w:t>
      </w:r>
      <w:proofErr w:type="spellStart"/>
      <w:r w:rsidR="001D3227" w:rsidRPr="00D82104">
        <w:rPr>
          <w:lang w:val="en-US"/>
        </w:rPr>
        <w:t>Paixão</w:t>
      </w:r>
      <w:proofErr w:type="spellEnd"/>
      <w:r w:rsidR="001D3227" w:rsidRPr="00D82104">
        <w:rPr>
          <w:lang w:val="en-US"/>
        </w:rPr>
        <w:t xml:space="preserve"> Pacheco</w:t>
      </w:r>
      <w:r w:rsidR="001D3227">
        <w:rPr>
          <w:lang w:val="en-US"/>
        </w:rPr>
        <w:t xml:space="preserve"> </w:t>
      </w:r>
      <w:proofErr w:type="spellStart"/>
      <w:r w:rsidR="001D3227">
        <w:rPr>
          <w:lang w:val="en-US"/>
        </w:rPr>
        <w:t>apresentam</w:t>
      </w:r>
      <w:proofErr w:type="spellEnd"/>
      <w:r w:rsidR="001D3227">
        <w:rPr>
          <w:lang w:val="en-US"/>
        </w:rPr>
        <w:t xml:space="preserve">, </w:t>
      </w:r>
      <w:proofErr w:type="spellStart"/>
      <w:r w:rsidR="001D3227">
        <w:rPr>
          <w:lang w:val="en-US"/>
        </w:rPr>
        <w:t>desde</w:t>
      </w:r>
      <w:proofErr w:type="spellEnd"/>
      <w:r w:rsidR="001D3227">
        <w:rPr>
          <w:lang w:val="en-US"/>
        </w:rPr>
        <w:t xml:space="preserve"> a </w:t>
      </w:r>
      <w:proofErr w:type="spellStart"/>
      <w:r w:rsidR="001D3227">
        <w:rPr>
          <w:lang w:val="en-US"/>
        </w:rPr>
        <w:t>composição</w:t>
      </w:r>
      <w:proofErr w:type="spellEnd"/>
      <w:r w:rsidR="001D3227">
        <w:rPr>
          <w:lang w:val="en-US"/>
        </w:rPr>
        <w:t xml:space="preserve"> </w:t>
      </w:r>
      <w:proofErr w:type="spellStart"/>
      <w:r w:rsidR="001D3227">
        <w:rPr>
          <w:lang w:val="en-US"/>
        </w:rPr>
        <w:t>detalhada</w:t>
      </w:r>
      <w:proofErr w:type="spellEnd"/>
      <w:r w:rsidR="001D3227">
        <w:rPr>
          <w:lang w:val="en-US"/>
        </w:rPr>
        <w:t xml:space="preserve"> da </w:t>
      </w:r>
      <w:proofErr w:type="spellStart"/>
      <w:r w:rsidR="001D3227">
        <w:rPr>
          <w:lang w:val="en-US"/>
        </w:rPr>
        <w:t>capa</w:t>
      </w:r>
      <w:proofErr w:type="spellEnd"/>
      <w:r w:rsidR="001D3227">
        <w:rPr>
          <w:lang w:val="en-US"/>
        </w:rPr>
        <w:t xml:space="preserve"> que</w:t>
      </w:r>
      <w:r w:rsidR="00F74940">
        <w:rPr>
          <w:lang w:val="en-US"/>
        </w:rPr>
        <w:t xml:space="preserve">, </w:t>
      </w:r>
      <w:proofErr w:type="spellStart"/>
      <w:r w:rsidR="00F74940">
        <w:rPr>
          <w:lang w:val="en-US"/>
        </w:rPr>
        <w:t>segundo</w:t>
      </w:r>
      <w:proofErr w:type="spellEnd"/>
      <w:r w:rsidR="00F74940">
        <w:rPr>
          <w:lang w:val="en-US"/>
        </w:rPr>
        <w:t xml:space="preserve"> </w:t>
      </w:r>
      <w:proofErr w:type="spellStart"/>
      <w:r w:rsidR="00F74940">
        <w:rPr>
          <w:lang w:val="en-US"/>
        </w:rPr>
        <w:t>eles</w:t>
      </w:r>
      <w:proofErr w:type="spellEnd"/>
      <w:r w:rsidR="00F74940">
        <w:rPr>
          <w:lang w:val="en-US"/>
        </w:rPr>
        <w:t xml:space="preserve">, </w:t>
      </w:r>
      <w:proofErr w:type="spellStart"/>
      <w:r w:rsidR="00F74940">
        <w:rPr>
          <w:lang w:val="en-US"/>
        </w:rPr>
        <w:t>são</w:t>
      </w:r>
      <w:proofErr w:type="spellEnd"/>
      <w:r w:rsidR="001D3227">
        <w:t xml:space="preserve"> imagens impactantes e que desacomodam o pensamento</w:t>
      </w:r>
      <w:r w:rsidR="00F74940">
        <w:t xml:space="preserve"> desde a capa. Na continuidade apresentam os </w:t>
      </w:r>
      <w:r w:rsidR="001D3227">
        <w:t>quinze capítulos</w:t>
      </w:r>
      <w:r w:rsidR="00F74940">
        <w:t xml:space="preserve"> e as demais seções do</w:t>
      </w:r>
      <w:r w:rsidR="001D3227">
        <w:t xml:space="preserve"> livro </w:t>
      </w:r>
      <w:r w:rsidR="00F74940">
        <w:t>convidando a</w:t>
      </w:r>
      <w:r w:rsidR="001D3227">
        <w:t xml:space="preserve"> leitura</w:t>
      </w:r>
      <w:r w:rsidR="00F74940">
        <w:t xml:space="preserve"> com uma escrita</w:t>
      </w:r>
      <w:r w:rsidR="001D3227">
        <w:t xml:space="preserve"> provocativa e conscientizadora</w:t>
      </w:r>
      <w:r w:rsidR="00F74940">
        <w:t>.</w:t>
      </w:r>
    </w:p>
    <w:p w14:paraId="122F4A5C" w14:textId="50217E17" w:rsidR="001953E0" w:rsidRDefault="00F74940" w:rsidP="00C3380A">
      <w:pPr>
        <w:ind w:firstLine="708"/>
        <w:rPr>
          <w:lang w:val="en-US"/>
        </w:rPr>
      </w:pPr>
      <w:r w:rsidRPr="00EA30CC">
        <w:t>Nesta mesma</w:t>
      </w:r>
      <w:r>
        <w:rPr>
          <w:b/>
          <w:bCs/>
        </w:rPr>
        <w:t xml:space="preserve"> Seção</w:t>
      </w:r>
      <w:r w:rsidR="00EA30CC">
        <w:rPr>
          <w:b/>
          <w:bCs/>
        </w:rPr>
        <w:t xml:space="preserve"> Resenha</w:t>
      </w:r>
      <w:r w:rsidR="00EA30CC" w:rsidRPr="00EA30CC">
        <w:t>,</w:t>
      </w:r>
      <w:r>
        <w:rPr>
          <w:b/>
          <w:bCs/>
        </w:rPr>
        <w:t xml:space="preserve"> </w:t>
      </w:r>
      <w:r w:rsidR="00D82104" w:rsidRPr="00D82104">
        <w:rPr>
          <w:lang w:val="en-US"/>
        </w:rPr>
        <w:t xml:space="preserve">Eleonora das Neves </w:t>
      </w:r>
      <w:proofErr w:type="spellStart"/>
      <w:r w:rsidR="00D82104" w:rsidRPr="00D82104">
        <w:rPr>
          <w:lang w:val="en-US"/>
        </w:rPr>
        <w:t>Simões</w:t>
      </w:r>
      <w:proofErr w:type="spellEnd"/>
      <w:r w:rsidR="00D82104">
        <w:rPr>
          <w:lang w:val="en-US"/>
        </w:rPr>
        <w:t xml:space="preserve"> e </w:t>
      </w:r>
      <w:r w:rsidR="00D82104" w:rsidRPr="00D82104">
        <w:rPr>
          <w:lang w:val="en-US"/>
        </w:rPr>
        <w:t xml:space="preserve">Rodrigo da </w:t>
      </w:r>
      <w:proofErr w:type="spellStart"/>
      <w:r w:rsidR="00D82104" w:rsidRPr="00D82104">
        <w:rPr>
          <w:lang w:val="en-US"/>
        </w:rPr>
        <w:t>Paixão</w:t>
      </w:r>
      <w:proofErr w:type="spellEnd"/>
      <w:r w:rsidR="00D82104" w:rsidRPr="00D82104">
        <w:rPr>
          <w:lang w:val="en-US"/>
        </w:rPr>
        <w:t xml:space="preserve"> Pacheco</w:t>
      </w:r>
      <w:r w:rsidR="00EA19B5" w:rsidRPr="00045CEA">
        <w:rPr>
          <w:lang w:val="en-US"/>
        </w:rPr>
        <w:t xml:space="preserve"> </w:t>
      </w:r>
      <w:proofErr w:type="spellStart"/>
      <w:r w:rsidR="00C3380A" w:rsidRPr="00045CEA">
        <w:rPr>
          <w:lang w:val="en-US"/>
        </w:rPr>
        <w:t>no</w:t>
      </w:r>
      <w:r w:rsidR="00BA1992" w:rsidRPr="00045CEA">
        <w:rPr>
          <w:lang w:val="en-US"/>
        </w:rPr>
        <w:t>s</w:t>
      </w:r>
      <w:proofErr w:type="spellEnd"/>
      <w:r w:rsidR="00C3380A" w:rsidRPr="00045CEA">
        <w:rPr>
          <w:lang w:val="en-US"/>
        </w:rPr>
        <w:t xml:space="preserve"> </w:t>
      </w:r>
      <w:proofErr w:type="spellStart"/>
      <w:r w:rsidR="00C3380A" w:rsidRPr="00045CEA">
        <w:rPr>
          <w:lang w:val="en-US"/>
        </w:rPr>
        <w:t>brinda</w:t>
      </w:r>
      <w:r w:rsidR="00D82104">
        <w:rPr>
          <w:lang w:val="en-US"/>
        </w:rPr>
        <w:t>m</w:t>
      </w:r>
      <w:proofErr w:type="spellEnd"/>
      <w:r w:rsidR="00C3380A" w:rsidRPr="00045CEA">
        <w:rPr>
          <w:lang w:val="en-US"/>
        </w:rPr>
        <w:t xml:space="preserve"> </w:t>
      </w:r>
      <w:r w:rsidR="00EA19B5" w:rsidRPr="00045CEA">
        <w:rPr>
          <w:lang w:val="en-US"/>
        </w:rPr>
        <w:t xml:space="preserve">com </w:t>
      </w:r>
      <w:proofErr w:type="spellStart"/>
      <w:r w:rsidR="00D82104">
        <w:rPr>
          <w:lang w:val="en-US"/>
        </w:rPr>
        <w:t>resenha</w:t>
      </w:r>
      <w:proofErr w:type="spellEnd"/>
      <w:r w:rsidR="00D82104">
        <w:rPr>
          <w:lang w:val="en-US"/>
        </w:rPr>
        <w:t xml:space="preserve"> do </w:t>
      </w:r>
      <w:proofErr w:type="spellStart"/>
      <w:r w:rsidR="00D82104">
        <w:rPr>
          <w:lang w:val="en-US"/>
        </w:rPr>
        <w:t>livro</w:t>
      </w:r>
      <w:proofErr w:type="spellEnd"/>
      <w:r w:rsidR="00D82104">
        <w:rPr>
          <w:lang w:val="en-US"/>
        </w:rPr>
        <w:t xml:space="preserve"> </w:t>
      </w:r>
      <w:proofErr w:type="spellStart"/>
      <w:r w:rsidR="00D82104" w:rsidRPr="001D3227">
        <w:rPr>
          <w:b/>
          <w:bCs/>
          <w:lang w:val="en-US"/>
        </w:rPr>
        <w:t>Pedagogias</w:t>
      </w:r>
      <w:proofErr w:type="spellEnd"/>
      <w:r w:rsidR="00D82104" w:rsidRPr="001D3227">
        <w:rPr>
          <w:b/>
          <w:bCs/>
          <w:lang w:val="en-US"/>
        </w:rPr>
        <w:t xml:space="preserve"> da </w:t>
      </w:r>
      <w:proofErr w:type="spellStart"/>
      <w:r w:rsidR="00D82104" w:rsidRPr="001D3227">
        <w:rPr>
          <w:b/>
          <w:bCs/>
          <w:lang w:val="en-US"/>
        </w:rPr>
        <w:t>morte</w:t>
      </w:r>
      <w:proofErr w:type="spellEnd"/>
      <w:r w:rsidR="00D82104" w:rsidRPr="001D3227">
        <w:rPr>
          <w:b/>
          <w:bCs/>
          <w:lang w:val="en-US"/>
        </w:rPr>
        <w:t xml:space="preserve"> e da </w:t>
      </w:r>
      <w:proofErr w:type="spellStart"/>
      <w:r w:rsidR="00D82104" w:rsidRPr="001D3227">
        <w:rPr>
          <w:b/>
          <w:bCs/>
          <w:lang w:val="en-US"/>
        </w:rPr>
        <w:t>guerra</w:t>
      </w:r>
      <w:proofErr w:type="spellEnd"/>
      <w:r w:rsidR="00D82104" w:rsidRPr="001D3227">
        <w:rPr>
          <w:b/>
          <w:bCs/>
          <w:lang w:val="en-US"/>
        </w:rPr>
        <w:t xml:space="preserve"> </w:t>
      </w:r>
      <w:proofErr w:type="spellStart"/>
      <w:r w:rsidR="00D82104" w:rsidRPr="001D3227">
        <w:rPr>
          <w:b/>
          <w:bCs/>
          <w:lang w:val="en-US"/>
        </w:rPr>
        <w:t>como</w:t>
      </w:r>
      <w:proofErr w:type="spellEnd"/>
      <w:r w:rsidR="00D82104" w:rsidRPr="001D3227">
        <w:rPr>
          <w:b/>
          <w:bCs/>
          <w:lang w:val="en-US"/>
        </w:rPr>
        <w:t xml:space="preserve"> </w:t>
      </w:r>
      <w:proofErr w:type="spellStart"/>
      <w:r w:rsidR="00D82104" w:rsidRPr="001D3227">
        <w:rPr>
          <w:b/>
          <w:bCs/>
          <w:lang w:val="en-US"/>
        </w:rPr>
        <w:t>legado</w:t>
      </w:r>
      <w:proofErr w:type="spellEnd"/>
      <w:r w:rsidR="00D82104" w:rsidRPr="001D3227">
        <w:rPr>
          <w:b/>
          <w:bCs/>
          <w:lang w:val="en-US"/>
        </w:rPr>
        <w:t xml:space="preserve"> das </w:t>
      </w:r>
      <w:proofErr w:type="spellStart"/>
      <w:r w:rsidR="00D82104" w:rsidRPr="001D3227">
        <w:rPr>
          <w:b/>
          <w:bCs/>
          <w:lang w:val="en-US"/>
        </w:rPr>
        <w:t>direitas</w:t>
      </w:r>
      <w:proofErr w:type="spellEnd"/>
      <w:r w:rsidR="00D82104" w:rsidRPr="001D3227">
        <w:rPr>
          <w:b/>
          <w:bCs/>
          <w:lang w:val="en-US"/>
        </w:rPr>
        <w:t xml:space="preserve"> </w:t>
      </w:r>
      <w:proofErr w:type="spellStart"/>
      <w:r w:rsidR="00D82104" w:rsidRPr="001D3227">
        <w:rPr>
          <w:b/>
          <w:bCs/>
          <w:lang w:val="en-US"/>
        </w:rPr>
        <w:t>radicais</w:t>
      </w:r>
      <w:proofErr w:type="spellEnd"/>
      <w:r w:rsidR="00D82104" w:rsidRPr="001D3227">
        <w:rPr>
          <w:b/>
          <w:bCs/>
          <w:lang w:val="en-US"/>
        </w:rPr>
        <w:t xml:space="preserve"> </w:t>
      </w:r>
      <w:proofErr w:type="spellStart"/>
      <w:r w:rsidR="00D82104" w:rsidRPr="001D3227">
        <w:rPr>
          <w:b/>
          <w:bCs/>
          <w:lang w:val="en-US"/>
        </w:rPr>
        <w:t>às</w:t>
      </w:r>
      <w:proofErr w:type="spellEnd"/>
      <w:r w:rsidR="00D82104" w:rsidRPr="001D3227">
        <w:rPr>
          <w:b/>
          <w:bCs/>
          <w:lang w:val="en-US"/>
        </w:rPr>
        <w:t xml:space="preserve"> </w:t>
      </w:r>
      <w:proofErr w:type="spellStart"/>
      <w:r w:rsidR="00D82104" w:rsidRPr="001D3227">
        <w:rPr>
          <w:b/>
          <w:bCs/>
          <w:lang w:val="en-US"/>
        </w:rPr>
        <w:t>crianças</w:t>
      </w:r>
      <w:proofErr w:type="spellEnd"/>
      <w:r w:rsidR="00D82104" w:rsidRPr="001D3227">
        <w:rPr>
          <w:b/>
          <w:bCs/>
          <w:lang w:val="en-US"/>
        </w:rPr>
        <w:t xml:space="preserve"> e </w:t>
      </w:r>
      <w:proofErr w:type="spellStart"/>
      <w:r w:rsidR="00D82104" w:rsidRPr="001D3227">
        <w:rPr>
          <w:b/>
          <w:bCs/>
          <w:lang w:val="en-US"/>
        </w:rPr>
        <w:t>adolescentes</w:t>
      </w:r>
      <w:proofErr w:type="spellEnd"/>
      <w:r w:rsidR="00D82104" w:rsidRPr="001D3227">
        <w:rPr>
          <w:b/>
          <w:bCs/>
          <w:lang w:val="en-US"/>
        </w:rPr>
        <w:t xml:space="preserve">: </w:t>
      </w:r>
      <w:proofErr w:type="spellStart"/>
      <w:r w:rsidR="00D82104" w:rsidRPr="001D3227">
        <w:rPr>
          <w:b/>
          <w:bCs/>
          <w:lang w:val="en-US"/>
        </w:rPr>
        <w:t>discursos</w:t>
      </w:r>
      <w:proofErr w:type="spellEnd"/>
      <w:r w:rsidR="00D82104" w:rsidRPr="001D3227">
        <w:rPr>
          <w:b/>
          <w:bCs/>
          <w:lang w:val="en-US"/>
        </w:rPr>
        <w:t xml:space="preserve">, </w:t>
      </w:r>
      <w:proofErr w:type="spellStart"/>
      <w:r w:rsidR="00D82104" w:rsidRPr="001D3227">
        <w:rPr>
          <w:b/>
          <w:bCs/>
          <w:lang w:val="en-US"/>
        </w:rPr>
        <w:t>estéticas</w:t>
      </w:r>
      <w:proofErr w:type="spellEnd"/>
      <w:r w:rsidR="00D82104" w:rsidRPr="001D3227">
        <w:rPr>
          <w:b/>
          <w:bCs/>
          <w:lang w:val="en-US"/>
        </w:rPr>
        <w:t xml:space="preserve"> e </w:t>
      </w:r>
      <w:proofErr w:type="spellStart"/>
      <w:r w:rsidR="00D82104" w:rsidRPr="001D3227">
        <w:rPr>
          <w:b/>
          <w:bCs/>
          <w:lang w:val="en-US"/>
        </w:rPr>
        <w:t>políticas</w:t>
      </w:r>
      <w:proofErr w:type="spellEnd"/>
      <w:r w:rsidR="00D82104">
        <w:rPr>
          <w:lang w:val="en-US"/>
        </w:rPr>
        <w:t>, de</w:t>
      </w:r>
      <w:r w:rsidR="00D82104" w:rsidRPr="00D82104">
        <w:rPr>
          <w:lang w:val="en-US"/>
        </w:rPr>
        <w:t xml:space="preserve"> </w:t>
      </w:r>
      <w:proofErr w:type="spellStart"/>
      <w:r w:rsidR="00D82104" w:rsidRPr="00D82104">
        <w:rPr>
          <w:lang w:val="en-US"/>
        </w:rPr>
        <w:t>Heloísa</w:t>
      </w:r>
      <w:proofErr w:type="spellEnd"/>
      <w:r w:rsidR="00D82104" w:rsidRPr="00D82104">
        <w:rPr>
          <w:lang w:val="en-US"/>
        </w:rPr>
        <w:t xml:space="preserve"> Matos</w:t>
      </w:r>
      <w:r w:rsidR="00D82104">
        <w:rPr>
          <w:lang w:val="en-US"/>
        </w:rPr>
        <w:t xml:space="preserve"> </w:t>
      </w:r>
      <w:proofErr w:type="spellStart"/>
      <w:r w:rsidR="00D82104">
        <w:rPr>
          <w:lang w:val="en-US"/>
        </w:rPr>
        <w:t>Lins</w:t>
      </w:r>
      <w:proofErr w:type="spellEnd"/>
      <w:r w:rsidR="00D82104">
        <w:rPr>
          <w:lang w:val="en-US"/>
        </w:rPr>
        <w:t xml:space="preserve"> </w:t>
      </w:r>
      <w:proofErr w:type="spellStart"/>
      <w:r w:rsidR="00D82104">
        <w:rPr>
          <w:lang w:val="en-US"/>
        </w:rPr>
        <w:t>publicado</w:t>
      </w:r>
      <w:proofErr w:type="spellEnd"/>
      <w:r w:rsidR="00D82104">
        <w:rPr>
          <w:lang w:val="en-US"/>
        </w:rPr>
        <w:t xml:space="preserve"> pela </w:t>
      </w:r>
      <w:proofErr w:type="spellStart"/>
      <w:r w:rsidR="00D82104">
        <w:rPr>
          <w:lang w:val="en-US"/>
        </w:rPr>
        <w:t>editora</w:t>
      </w:r>
      <w:proofErr w:type="spellEnd"/>
      <w:r w:rsidR="00D82104">
        <w:rPr>
          <w:lang w:val="en-US"/>
        </w:rPr>
        <w:t xml:space="preserve"> </w:t>
      </w:r>
      <w:r w:rsidR="00D82104" w:rsidRPr="00D82104">
        <w:rPr>
          <w:lang w:val="en-US"/>
        </w:rPr>
        <w:t xml:space="preserve">Pedro &amp; João </w:t>
      </w:r>
      <w:proofErr w:type="spellStart"/>
      <w:r w:rsidR="00D82104" w:rsidRPr="00D82104">
        <w:rPr>
          <w:lang w:val="en-US"/>
        </w:rPr>
        <w:t>Editores</w:t>
      </w:r>
      <w:proofErr w:type="spellEnd"/>
      <w:r w:rsidR="00D82104" w:rsidRPr="00D82104">
        <w:rPr>
          <w:lang w:val="en-US"/>
        </w:rPr>
        <w:t>,</w:t>
      </w:r>
      <w:r w:rsidR="00D82104">
        <w:rPr>
          <w:lang w:val="en-US"/>
        </w:rPr>
        <w:t xml:space="preserve"> no </w:t>
      </w:r>
      <w:proofErr w:type="spellStart"/>
      <w:r w:rsidR="00D82104">
        <w:rPr>
          <w:lang w:val="en-US"/>
        </w:rPr>
        <w:t>ano</w:t>
      </w:r>
      <w:proofErr w:type="spellEnd"/>
      <w:r w:rsidR="00D82104">
        <w:rPr>
          <w:lang w:val="en-US"/>
        </w:rPr>
        <w:t xml:space="preserve"> de</w:t>
      </w:r>
      <w:r w:rsidR="00D82104" w:rsidRPr="00D82104">
        <w:rPr>
          <w:lang w:val="en-US"/>
        </w:rPr>
        <w:t xml:space="preserve"> 2022</w:t>
      </w:r>
      <w:r w:rsidR="00D82104">
        <w:rPr>
          <w:lang w:val="en-US"/>
        </w:rPr>
        <w:t xml:space="preserve">. </w:t>
      </w:r>
      <w:r w:rsidR="00D82104" w:rsidRPr="00D82104">
        <w:rPr>
          <w:lang w:val="en-US"/>
        </w:rPr>
        <w:t xml:space="preserve">Eleonora das Neves </w:t>
      </w:r>
      <w:proofErr w:type="spellStart"/>
      <w:r w:rsidR="00D82104" w:rsidRPr="00D82104">
        <w:rPr>
          <w:lang w:val="en-US"/>
        </w:rPr>
        <w:t>Simões</w:t>
      </w:r>
      <w:proofErr w:type="spellEnd"/>
      <w:r w:rsidR="00D82104">
        <w:rPr>
          <w:lang w:val="en-US"/>
        </w:rPr>
        <w:t xml:space="preserve"> e </w:t>
      </w:r>
      <w:r w:rsidR="00D82104" w:rsidRPr="00D82104">
        <w:rPr>
          <w:lang w:val="en-US"/>
        </w:rPr>
        <w:t xml:space="preserve">Rodrigo da </w:t>
      </w:r>
      <w:proofErr w:type="spellStart"/>
      <w:r w:rsidR="00D82104" w:rsidRPr="00D82104">
        <w:rPr>
          <w:lang w:val="en-US"/>
        </w:rPr>
        <w:t>Paixão</w:t>
      </w:r>
      <w:proofErr w:type="spellEnd"/>
      <w:r w:rsidR="00D82104" w:rsidRPr="00D82104">
        <w:rPr>
          <w:lang w:val="en-US"/>
        </w:rPr>
        <w:t xml:space="preserve"> Pacheco</w:t>
      </w:r>
      <w:r w:rsidR="00D82104">
        <w:rPr>
          <w:lang w:val="en-US"/>
        </w:rPr>
        <w:t xml:space="preserve">, com </w:t>
      </w:r>
      <w:proofErr w:type="spellStart"/>
      <w:r w:rsidR="00D82104">
        <w:rPr>
          <w:lang w:val="en-US"/>
        </w:rPr>
        <w:t>uma</w:t>
      </w:r>
      <w:proofErr w:type="spellEnd"/>
      <w:r w:rsidR="00D82104">
        <w:rPr>
          <w:lang w:val="en-US"/>
        </w:rPr>
        <w:t xml:space="preserve"> </w:t>
      </w:r>
      <w:proofErr w:type="spellStart"/>
      <w:r w:rsidR="00D82104">
        <w:rPr>
          <w:lang w:val="en-US"/>
        </w:rPr>
        <w:t>escrita</w:t>
      </w:r>
      <w:proofErr w:type="spellEnd"/>
      <w:r w:rsidR="00D82104">
        <w:rPr>
          <w:lang w:val="en-US"/>
        </w:rPr>
        <w:t xml:space="preserve"> </w:t>
      </w:r>
      <w:proofErr w:type="spellStart"/>
      <w:r w:rsidR="00D82104">
        <w:rPr>
          <w:lang w:val="en-US"/>
        </w:rPr>
        <w:t>coesa</w:t>
      </w:r>
      <w:proofErr w:type="spellEnd"/>
      <w:r w:rsidR="00D82104">
        <w:rPr>
          <w:lang w:val="en-US"/>
        </w:rPr>
        <w:t xml:space="preserve"> e, </w:t>
      </w:r>
      <w:proofErr w:type="spellStart"/>
      <w:r w:rsidR="00D82104">
        <w:rPr>
          <w:lang w:val="en-US"/>
        </w:rPr>
        <w:t>ao</w:t>
      </w:r>
      <w:proofErr w:type="spellEnd"/>
      <w:r w:rsidR="00D82104">
        <w:rPr>
          <w:lang w:val="en-US"/>
        </w:rPr>
        <w:t xml:space="preserve"> </w:t>
      </w:r>
      <w:proofErr w:type="spellStart"/>
      <w:r w:rsidR="00D82104">
        <w:rPr>
          <w:lang w:val="en-US"/>
        </w:rPr>
        <w:t>mesmo</w:t>
      </w:r>
      <w:proofErr w:type="spellEnd"/>
      <w:r w:rsidR="00D82104">
        <w:rPr>
          <w:lang w:val="en-US"/>
        </w:rPr>
        <w:t xml:space="preserve"> tempo </w:t>
      </w:r>
      <w:proofErr w:type="spellStart"/>
      <w:r w:rsidR="00D82104">
        <w:rPr>
          <w:lang w:val="en-US"/>
        </w:rPr>
        <w:t>leve</w:t>
      </w:r>
      <w:proofErr w:type="spellEnd"/>
      <w:r w:rsidR="00D82104">
        <w:rPr>
          <w:lang w:val="en-US"/>
        </w:rPr>
        <w:t xml:space="preserve">, </w:t>
      </w:r>
      <w:proofErr w:type="spellStart"/>
      <w:r w:rsidR="00D82104">
        <w:rPr>
          <w:lang w:val="en-US"/>
        </w:rPr>
        <w:t>conduzem</w:t>
      </w:r>
      <w:proofErr w:type="spellEnd"/>
      <w:r w:rsidR="00D82104">
        <w:rPr>
          <w:lang w:val="en-US"/>
        </w:rPr>
        <w:t xml:space="preserve"> o </w:t>
      </w:r>
      <w:proofErr w:type="spellStart"/>
      <w:r w:rsidR="00D82104">
        <w:rPr>
          <w:lang w:val="en-US"/>
        </w:rPr>
        <w:t>leitor</w:t>
      </w:r>
      <w:proofErr w:type="spellEnd"/>
      <w:r w:rsidR="00D82104">
        <w:rPr>
          <w:lang w:val="en-US"/>
        </w:rPr>
        <w:t xml:space="preserve"> </w:t>
      </w:r>
      <w:proofErr w:type="spellStart"/>
      <w:r w:rsidR="00D82104">
        <w:rPr>
          <w:lang w:val="en-US"/>
        </w:rPr>
        <w:t>numa</w:t>
      </w:r>
      <w:proofErr w:type="spellEnd"/>
      <w:r w:rsidR="00D82104">
        <w:rPr>
          <w:lang w:val="en-US"/>
        </w:rPr>
        <w:t xml:space="preserve"> </w:t>
      </w:r>
      <w:proofErr w:type="spellStart"/>
      <w:r w:rsidR="00D82104">
        <w:rPr>
          <w:lang w:val="en-US"/>
        </w:rPr>
        <w:t>apresentação</w:t>
      </w:r>
      <w:proofErr w:type="spellEnd"/>
      <w:r w:rsidR="00D82104">
        <w:rPr>
          <w:lang w:val="en-US"/>
        </w:rPr>
        <w:t xml:space="preserve"> do </w:t>
      </w:r>
      <w:proofErr w:type="spellStart"/>
      <w:r w:rsidR="00D82104">
        <w:rPr>
          <w:lang w:val="en-US"/>
        </w:rPr>
        <w:t>livro</w:t>
      </w:r>
      <w:proofErr w:type="spellEnd"/>
      <w:r w:rsidR="00D82104">
        <w:rPr>
          <w:lang w:val="en-US"/>
        </w:rPr>
        <w:t xml:space="preserve">, com </w:t>
      </w:r>
      <w:proofErr w:type="spellStart"/>
      <w:r w:rsidR="00D82104">
        <w:rPr>
          <w:lang w:val="en-US"/>
        </w:rPr>
        <w:t>descrição</w:t>
      </w:r>
      <w:proofErr w:type="spellEnd"/>
      <w:r w:rsidR="00D82104">
        <w:rPr>
          <w:lang w:val="en-US"/>
        </w:rPr>
        <w:t xml:space="preserve"> </w:t>
      </w:r>
      <w:proofErr w:type="spellStart"/>
      <w:r w:rsidR="00D82104">
        <w:rPr>
          <w:lang w:val="en-US"/>
        </w:rPr>
        <w:t>desde</w:t>
      </w:r>
      <w:proofErr w:type="spellEnd"/>
      <w:r w:rsidR="00D82104">
        <w:rPr>
          <w:lang w:val="en-US"/>
        </w:rPr>
        <w:t xml:space="preserve"> o </w:t>
      </w:r>
      <w:proofErr w:type="spellStart"/>
      <w:r w:rsidR="00D82104">
        <w:rPr>
          <w:lang w:val="en-US"/>
        </w:rPr>
        <w:t>motivos</w:t>
      </w:r>
      <w:proofErr w:type="spellEnd"/>
      <w:r w:rsidR="00D82104">
        <w:rPr>
          <w:lang w:val="en-US"/>
        </w:rPr>
        <w:t xml:space="preserve"> e </w:t>
      </w:r>
      <w:proofErr w:type="spellStart"/>
      <w:r w:rsidR="00D82104">
        <w:rPr>
          <w:lang w:val="en-US"/>
        </w:rPr>
        <w:t>detalhes</w:t>
      </w:r>
      <w:proofErr w:type="spellEnd"/>
      <w:r w:rsidR="00D82104">
        <w:rPr>
          <w:lang w:val="en-US"/>
        </w:rPr>
        <w:t xml:space="preserve"> da </w:t>
      </w:r>
      <w:proofErr w:type="spellStart"/>
      <w:r w:rsidR="00D82104">
        <w:rPr>
          <w:lang w:val="en-US"/>
        </w:rPr>
        <w:t>capa</w:t>
      </w:r>
      <w:proofErr w:type="spellEnd"/>
      <w:r w:rsidR="00D82104">
        <w:rPr>
          <w:lang w:val="en-US"/>
        </w:rPr>
        <w:t xml:space="preserve"> </w:t>
      </w:r>
      <w:proofErr w:type="spellStart"/>
      <w:r w:rsidR="00D82104">
        <w:rPr>
          <w:lang w:val="en-US"/>
        </w:rPr>
        <w:t>até</w:t>
      </w:r>
      <w:proofErr w:type="spellEnd"/>
      <w:r w:rsidR="00D82104">
        <w:rPr>
          <w:lang w:val="en-US"/>
        </w:rPr>
        <w:t xml:space="preserve"> </w:t>
      </w:r>
      <w:proofErr w:type="gramStart"/>
      <w:r w:rsidR="00D82104">
        <w:rPr>
          <w:lang w:val="en-US"/>
        </w:rPr>
        <w:t>a</w:t>
      </w:r>
      <w:proofErr w:type="gramEnd"/>
      <w:r w:rsidR="00D82104">
        <w:rPr>
          <w:lang w:val="en-US"/>
        </w:rPr>
        <w:t xml:space="preserve"> </w:t>
      </w:r>
      <w:proofErr w:type="spellStart"/>
      <w:r w:rsidR="00D82104">
        <w:rPr>
          <w:lang w:val="en-US"/>
        </w:rPr>
        <w:t>apresentação</w:t>
      </w:r>
      <w:proofErr w:type="spellEnd"/>
      <w:r w:rsidR="00D82104">
        <w:rPr>
          <w:lang w:val="en-US"/>
        </w:rPr>
        <w:t xml:space="preserve"> de </w:t>
      </w:r>
      <w:proofErr w:type="spellStart"/>
      <w:r w:rsidR="00D82104">
        <w:rPr>
          <w:lang w:val="en-US"/>
        </w:rPr>
        <w:t>todas</w:t>
      </w:r>
      <w:proofErr w:type="spellEnd"/>
      <w:r w:rsidR="00D82104">
        <w:rPr>
          <w:lang w:val="en-US"/>
        </w:rPr>
        <w:t xml:space="preserve"> as </w:t>
      </w:r>
      <w:proofErr w:type="spellStart"/>
      <w:r w:rsidR="00D82104">
        <w:rPr>
          <w:lang w:val="en-US"/>
        </w:rPr>
        <w:t>seções</w:t>
      </w:r>
      <w:proofErr w:type="spellEnd"/>
      <w:r w:rsidR="00D82104">
        <w:rPr>
          <w:lang w:val="en-US"/>
        </w:rPr>
        <w:t xml:space="preserve"> do </w:t>
      </w:r>
      <w:proofErr w:type="spellStart"/>
      <w:r w:rsidR="00D82104">
        <w:rPr>
          <w:lang w:val="en-US"/>
        </w:rPr>
        <w:t>livro</w:t>
      </w:r>
      <w:proofErr w:type="spellEnd"/>
      <w:r w:rsidR="00D82104">
        <w:rPr>
          <w:lang w:val="en-US"/>
        </w:rPr>
        <w:t>.</w:t>
      </w:r>
    </w:p>
    <w:p w14:paraId="286B3175" w14:textId="471AE2BC" w:rsidR="005A75D0" w:rsidRPr="00045CEA" w:rsidRDefault="00EA30CC" w:rsidP="00C3380A">
      <w:pPr>
        <w:ind w:firstLine="708"/>
        <w:rPr>
          <w:b/>
          <w:bCs/>
        </w:rPr>
      </w:pPr>
      <w:proofErr w:type="spellStart"/>
      <w:r>
        <w:rPr>
          <w:lang w:val="en-US"/>
        </w:rPr>
        <w:t>Fechando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Número</w:t>
      </w:r>
      <w:proofErr w:type="spellEnd"/>
      <w:r>
        <w:rPr>
          <w:lang w:val="en-US"/>
        </w:rPr>
        <w:t xml:space="preserve"> Especial,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 w:rsidRPr="00EA30CC">
        <w:rPr>
          <w:b/>
          <w:bCs/>
          <w:lang w:val="en-US"/>
        </w:rPr>
        <w:t>Seção</w:t>
      </w:r>
      <w:proofErr w:type="spellEnd"/>
      <w:r w:rsidRPr="00EA30CC">
        <w:rPr>
          <w:b/>
          <w:bCs/>
          <w:lang w:val="en-US"/>
        </w:rPr>
        <w:t xml:space="preserve"> </w:t>
      </w:r>
      <w:proofErr w:type="spellStart"/>
      <w:r w:rsidRPr="00EA30CC">
        <w:rPr>
          <w:b/>
          <w:bCs/>
          <w:lang w:val="en-US"/>
        </w:rPr>
        <w:t>Outras</w:t>
      </w:r>
      <w:proofErr w:type="spellEnd"/>
      <w:r w:rsidRPr="00EA30CC">
        <w:rPr>
          <w:b/>
          <w:bCs/>
          <w:lang w:val="en-US"/>
        </w:rPr>
        <w:t xml:space="preserve"> </w:t>
      </w:r>
      <w:proofErr w:type="spellStart"/>
      <w:r w:rsidRPr="00EA30CC">
        <w:rPr>
          <w:b/>
          <w:bCs/>
          <w:lang w:val="en-US"/>
        </w:rPr>
        <w:t>linguagens</w:t>
      </w:r>
      <w:proofErr w:type="spellEnd"/>
      <w:r>
        <w:rPr>
          <w:lang w:val="en-US"/>
        </w:rPr>
        <w:t xml:space="preserve"> </w:t>
      </w:r>
      <w:r w:rsidR="005A75D0" w:rsidRPr="005A75D0">
        <w:rPr>
          <w:lang w:val="en-US"/>
        </w:rPr>
        <w:t xml:space="preserve">Angela </w:t>
      </w:r>
      <w:proofErr w:type="spellStart"/>
      <w:r w:rsidR="005A75D0" w:rsidRPr="005A75D0">
        <w:rPr>
          <w:lang w:val="en-US"/>
        </w:rPr>
        <w:t>Scalabrin</w:t>
      </w:r>
      <w:proofErr w:type="spellEnd"/>
      <w:r w:rsidR="005A75D0" w:rsidRPr="005A75D0">
        <w:rPr>
          <w:lang w:val="en-US"/>
        </w:rPr>
        <w:t xml:space="preserve"> Coutinho</w:t>
      </w:r>
      <w:r w:rsidR="005A75D0">
        <w:rPr>
          <w:lang w:val="en-US"/>
        </w:rPr>
        <w:t xml:space="preserve">; </w:t>
      </w:r>
      <w:proofErr w:type="spellStart"/>
      <w:r w:rsidR="005A75D0" w:rsidRPr="005A75D0">
        <w:rPr>
          <w:lang w:val="en-US"/>
        </w:rPr>
        <w:t>Débora</w:t>
      </w:r>
      <w:proofErr w:type="spellEnd"/>
      <w:r w:rsidR="005A75D0" w:rsidRPr="005A75D0">
        <w:rPr>
          <w:lang w:val="en-US"/>
        </w:rPr>
        <w:t xml:space="preserve"> Cristina de Araujo</w:t>
      </w:r>
      <w:r w:rsidR="005A75D0">
        <w:rPr>
          <w:lang w:val="en-US"/>
        </w:rPr>
        <w:t xml:space="preserve">; </w:t>
      </w:r>
      <w:r w:rsidR="005A75D0" w:rsidRPr="005A75D0">
        <w:rPr>
          <w:lang w:val="en-US"/>
        </w:rPr>
        <w:t xml:space="preserve">Maria Tereza </w:t>
      </w:r>
      <w:proofErr w:type="spellStart"/>
      <w:r w:rsidR="005A75D0" w:rsidRPr="005A75D0">
        <w:rPr>
          <w:lang w:val="en-US"/>
        </w:rPr>
        <w:t>Goudard</w:t>
      </w:r>
      <w:proofErr w:type="spellEnd"/>
      <w:r w:rsidR="005A75D0" w:rsidRPr="005A75D0">
        <w:rPr>
          <w:lang w:val="en-US"/>
        </w:rPr>
        <w:t xml:space="preserve"> Tavares</w:t>
      </w:r>
      <w:r w:rsidR="005A75D0">
        <w:rPr>
          <w:lang w:val="en-US"/>
        </w:rPr>
        <w:t xml:space="preserve"> e </w:t>
      </w:r>
      <w:proofErr w:type="spellStart"/>
      <w:r w:rsidR="005A75D0" w:rsidRPr="005A75D0">
        <w:rPr>
          <w:lang w:val="en-US"/>
        </w:rPr>
        <w:t>Vanderlete</w:t>
      </w:r>
      <w:proofErr w:type="spellEnd"/>
      <w:r w:rsidR="005A75D0" w:rsidRPr="005A75D0">
        <w:rPr>
          <w:lang w:val="en-US"/>
        </w:rPr>
        <w:t xml:space="preserve"> Pereira da Silva</w:t>
      </w:r>
      <w:r w:rsidR="005A75D0">
        <w:rPr>
          <w:lang w:val="en-US"/>
        </w:rPr>
        <w:t xml:space="preserve"> </w:t>
      </w:r>
      <w:proofErr w:type="spellStart"/>
      <w:r w:rsidR="00340CB4">
        <w:rPr>
          <w:lang w:val="en-US"/>
        </w:rPr>
        <w:t>trancrevem</w:t>
      </w:r>
      <w:proofErr w:type="spellEnd"/>
      <w:r w:rsidR="00340CB4">
        <w:rPr>
          <w:lang w:val="en-US"/>
        </w:rPr>
        <w:t xml:space="preserve"> a </w:t>
      </w:r>
      <w:r w:rsidR="00340CB4" w:rsidRPr="00340CB4">
        <w:rPr>
          <w:i/>
          <w:iCs/>
          <w:lang w:val="en-US"/>
        </w:rPr>
        <w:t>live</w:t>
      </w:r>
      <w:r w:rsidR="00340CB4" w:rsidRPr="00340CB4">
        <w:t xml:space="preserve"> “Direito à Educação e as Infâncias Esquecidas: que futuro?”, que faz parte dos </w:t>
      </w:r>
      <w:r w:rsidR="00340CB4">
        <w:t>S</w:t>
      </w:r>
      <w:r w:rsidR="00340CB4" w:rsidRPr="00340CB4">
        <w:t>eminários “O futuro começa agora: pesquisa e pós-graduação em educação, ajudando a pensar o Brasil”, promovidos pela Associação Nacional de Pós-graduação e Pesquisa em Educação (</w:t>
      </w:r>
      <w:proofErr w:type="spellStart"/>
      <w:r w:rsidR="00340CB4" w:rsidRPr="00340CB4">
        <w:t>Anped</w:t>
      </w:r>
      <w:proofErr w:type="spellEnd"/>
      <w:r w:rsidR="00340CB4" w:rsidRPr="00340CB4">
        <w:t xml:space="preserve">), ao longo do ano de 2022. </w:t>
      </w:r>
      <w:r w:rsidR="00340CB4">
        <w:t xml:space="preserve">A </w:t>
      </w:r>
      <w:proofErr w:type="spellStart"/>
      <w:r w:rsidR="00340CB4">
        <w:t>live</w:t>
      </w:r>
      <w:proofErr w:type="spellEnd"/>
      <w:r w:rsidR="00340CB4">
        <w:t xml:space="preserve"> </w:t>
      </w:r>
      <w:r w:rsidR="00340CB4" w:rsidRPr="00340CB4">
        <w:t xml:space="preserve">conta com a participação de três pesquisadoras de diferentes grupos de trabalho </w:t>
      </w:r>
      <w:r w:rsidR="00340CB4" w:rsidRPr="00340CB4">
        <w:lastRenderedPageBreak/>
        <w:t xml:space="preserve">da </w:t>
      </w:r>
      <w:proofErr w:type="spellStart"/>
      <w:r w:rsidR="00340CB4" w:rsidRPr="00340CB4">
        <w:t>ANPEd</w:t>
      </w:r>
      <w:proofErr w:type="spellEnd"/>
      <w:r w:rsidR="00340CB4" w:rsidRPr="00340CB4">
        <w:t xml:space="preserve"> e que se dedicam a discutir </w:t>
      </w:r>
      <w:r w:rsidR="00340CB4">
        <w:t>o</w:t>
      </w:r>
      <w:r w:rsidR="00340CB4" w:rsidRPr="00340CB4">
        <w:t>s</w:t>
      </w:r>
      <w:r w:rsidR="00340CB4">
        <w:t xml:space="preserve"> diferentes modos de viver a</w:t>
      </w:r>
      <w:r w:rsidR="00340CB4" w:rsidRPr="00340CB4">
        <w:t xml:space="preserve"> infância a partir de diferentes perspectivas</w:t>
      </w:r>
      <w:r w:rsidR="00340CB4">
        <w:t xml:space="preserve"> e condições sociais</w:t>
      </w:r>
      <w:r w:rsidR="00340CB4" w:rsidRPr="00340CB4">
        <w:t>: na cidade, especialmente nas comunidades cariocas, as crianças indígenas, a literatura africana e afro-brasileira para as crianças.</w:t>
      </w:r>
    </w:p>
    <w:p w14:paraId="6B798CA2" w14:textId="280197D6" w:rsidR="00CA3297" w:rsidRPr="00045CEA" w:rsidRDefault="00CA3297" w:rsidP="001953E0">
      <w:pPr>
        <w:ind w:firstLine="0"/>
        <w:jc w:val="right"/>
      </w:pPr>
      <w:r w:rsidRPr="00045CEA">
        <w:t>Desejamos uma leitura proveitosa!</w:t>
      </w:r>
    </w:p>
    <w:p w14:paraId="3115175E" w14:textId="77777777" w:rsidR="00CA3297" w:rsidRPr="00562C6E" w:rsidRDefault="00CA3297" w:rsidP="00CA3297">
      <w:pPr>
        <w:tabs>
          <w:tab w:val="left" w:pos="1134"/>
        </w:tabs>
        <w:spacing w:line="240" w:lineRule="auto"/>
        <w:ind w:firstLine="0"/>
        <w:jc w:val="right"/>
      </w:pPr>
      <w:r w:rsidRPr="00045CEA">
        <w:rPr>
          <w:b/>
        </w:rPr>
        <w:t>Equipe Editorial da Zero-a-Seis</w:t>
      </w:r>
    </w:p>
    <w:p w14:paraId="7F2E94EE" w14:textId="77777777" w:rsidR="00EE758F" w:rsidRPr="003D5B5F" w:rsidRDefault="00EE758F" w:rsidP="00BD0BBE">
      <w:pPr>
        <w:ind w:firstLine="0"/>
      </w:pPr>
    </w:p>
    <w:sectPr w:rsidR="00EE758F" w:rsidRPr="003D5B5F" w:rsidSect="00A7624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701" w:left="1134" w:header="576" w:footer="677" w:gutter="0"/>
      <w:pgNumType w:start="157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BADBE" w14:textId="77777777" w:rsidR="0079413C" w:rsidRDefault="0079413C" w:rsidP="00974FE0">
      <w:pPr>
        <w:spacing w:line="240" w:lineRule="auto"/>
      </w:pPr>
      <w:r>
        <w:separator/>
      </w:r>
    </w:p>
  </w:endnote>
  <w:endnote w:type="continuationSeparator" w:id="0">
    <w:p w14:paraId="5B40F688" w14:textId="77777777" w:rsidR="0079413C" w:rsidRDefault="0079413C" w:rsidP="00974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182B9" w14:textId="77777777" w:rsidR="00E10C5C" w:rsidRPr="009E70CB" w:rsidRDefault="00EA28E1" w:rsidP="00CC0A0A">
    <w:pPr>
      <w:pStyle w:val="Rodap"/>
      <w:tabs>
        <w:tab w:val="left" w:pos="6135"/>
        <w:tab w:val="right" w:pos="9630"/>
      </w:tabs>
      <w:ind w:right="8"/>
      <w:jc w:val="left"/>
      <w:rPr>
        <w:b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035C3EE" wp14:editId="4724E71E">
              <wp:simplePos x="0" y="0"/>
              <wp:positionH relativeFrom="margin">
                <wp:posOffset>617390</wp:posOffset>
              </wp:positionH>
              <wp:positionV relativeFrom="paragraph">
                <wp:posOffset>-55359</wp:posOffset>
              </wp:positionV>
              <wp:extent cx="4967785" cy="389107"/>
              <wp:effectExtent l="0" t="0" r="0" b="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7785" cy="38910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82889" w14:textId="604E7976" w:rsidR="00190871" w:rsidRPr="00EA28E1" w:rsidRDefault="00A76249" w:rsidP="00190871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Zero-a-Seis, Florianópolis, v. 24, n.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Especial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, p. 1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574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-1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576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Style w:val="RodappadroChar"/>
                              <w:sz w:val="16"/>
                            </w:rPr>
                            <w:t>dez., 2022. Universidade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Federal de Santa Catarina. ISSN 1980-4512. DOI: </w:t>
                          </w:r>
                          <w:hyperlink r:id="rId1" w:history="1">
                            <w:r w:rsidRPr="00A40FA7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</w:rPr>
                              <w:t>https://doi.org/10.5007/1980-4512.2022.e</w:t>
                            </w:r>
                            <w:r w:rsidRPr="00A40FA7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</w:rPr>
                              <w:t>92054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C3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6pt;margin-top:-4.35pt;width:391.15pt;height:3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" filled="f" stroked="f">
              <v:textbox>
                <w:txbxContent>
                  <w:p w14:paraId="6B182889" w14:textId="604E7976" w:rsidR="00190871" w:rsidRPr="00EA28E1" w:rsidRDefault="00A76249" w:rsidP="00190871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Zero-a-Seis, Florianópolis, v. 24, n.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Especial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, p. 1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574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-1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576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Style w:val="RodappadroChar"/>
                        <w:sz w:val="16"/>
                      </w:rPr>
                      <w:t>dez., 2022. Universidade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Federal de Santa Catarina. ISSN 1980-4512. DOI: </w:t>
                    </w:r>
                    <w:hyperlink r:id="rId2" w:history="1">
                      <w:r w:rsidRPr="00A40FA7">
                        <w:rPr>
                          <w:rStyle w:val="Hyperlink"/>
                          <w:rFonts w:cs="Arial"/>
                          <w:sz w:val="16"/>
                          <w:szCs w:val="16"/>
                        </w:rPr>
                        <w:t>https://doi.org/10.5007/1980-4512.2022.e</w:t>
                      </w:r>
                      <w:r w:rsidRPr="00A40FA7">
                        <w:rPr>
                          <w:rStyle w:val="Hyperlink"/>
                          <w:rFonts w:cs="Arial"/>
                          <w:sz w:val="16"/>
                          <w:szCs w:val="16"/>
                        </w:rPr>
                        <w:t>92054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CC0A0A">
      <w:tab/>
    </w:r>
    <w:r w:rsidR="00CC0A0A">
      <w:tab/>
    </w:r>
    <w:r w:rsidR="00CC0A0A">
      <w:tab/>
    </w:r>
    <w:r w:rsidR="00CC0A0A">
      <w:tab/>
    </w:r>
    <w:r w:rsidR="00214C57" w:rsidRPr="006D2E94">
      <w:rPr>
        <w:rFonts w:cs="Arial"/>
        <w:noProof/>
        <w:sz w:val="16"/>
        <w:szCs w:val="16"/>
        <w:lang w:eastAsia="pt-BR"/>
      </w:rPr>
      <w:drawing>
        <wp:anchor distT="0" distB="0" distL="114300" distR="114300" simplePos="0" relativeHeight="251666432" behindDoc="0" locked="0" layoutInCell="1" allowOverlap="1" wp14:anchorId="67D96681" wp14:editId="1A3E51D6">
          <wp:simplePos x="0" y="0"/>
          <wp:positionH relativeFrom="margin">
            <wp:align>left</wp:align>
          </wp:positionH>
          <wp:positionV relativeFrom="page">
            <wp:posOffset>9972675</wp:posOffset>
          </wp:positionV>
          <wp:extent cx="408770" cy="303337"/>
          <wp:effectExtent l="0" t="0" r="0" b="1905"/>
          <wp:wrapNone/>
          <wp:docPr id="245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Z:\Portal de Periódicos\Revistas\Encontros Bibli\Template\Aplicações\Versões da Marca\Versões da Marca Original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770" cy="303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163860914"/>
        <w:docPartObj>
          <w:docPartGallery w:val="Page Numbers (Bottom of Page)"/>
          <w:docPartUnique/>
        </w:docPartObj>
      </w:sdtPr>
      <w:sdtEndPr>
        <w:rPr>
          <w:b/>
          <w:noProof/>
          <w:sz w:val="20"/>
          <w:szCs w:val="20"/>
        </w:rPr>
      </w:sdtEndPr>
      <w:sdtContent>
        <w:r w:rsidR="00E10C5C" w:rsidRPr="009E70CB">
          <w:rPr>
            <w:b/>
            <w:sz w:val="20"/>
            <w:szCs w:val="20"/>
          </w:rPr>
          <w:fldChar w:fldCharType="begin"/>
        </w:r>
        <w:r w:rsidR="00E10C5C" w:rsidRPr="009E70CB">
          <w:rPr>
            <w:b/>
            <w:sz w:val="20"/>
            <w:szCs w:val="20"/>
          </w:rPr>
          <w:instrText xml:space="preserve"> PAGE   \* MERGEFORMAT </w:instrText>
        </w:r>
        <w:r w:rsidR="00E10C5C" w:rsidRPr="009E70CB">
          <w:rPr>
            <w:b/>
            <w:sz w:val="20"/>
            <w:szCs w:val="20"/>
          </w:rPr>
          <w:fldChar w:fldCharType="separate"/>
        </w:r>
        <w:r w:rsidR="00804531">
          <w:rPr>
            <w:b/>
            <w:noProof/>
            <w:sz w:val="20"/>
            <w:szCs w:val="20"/>
          </w:rPr>
          <w:t>5</w:t>
        </w:r>
        <w:r w:rsidR="00E10C5C" w:rsidRPr="009E70CB">
          <w:rPr>
            <w:b/>
            <w:noProof/>
            <w:sz w:val="20"/>
            <w:szCs w:val="20"/>
          </w:rPr>
          <w:fldChar w:fldCharType="end"/>
        </w:r>
      </w:sdtContent>
    </w:sdt>
  </w:p>
  <w:p w14:paraId="7760C972" w14:textId="77777777" w:rsidR="006D2E94" w:rsidRPr="006D2E94" w:rsidRDefault="0014727A" w:rsidP="001E012F">
    <w:pPr>
      <w:pStyle w:val="Rodap"/>
      <w:tabs>
        <w:tab w:val="clear" w:pos="4252"/>
        <w:tab w:val="clear" w:pos="8504"/>
        <w:tab w:val="left" w:pos="8130"/>
      </w:tabs>
      <w:ind w:right="-802" w:firstLine="0"/>
      <w:rPr>
        <w:rFonts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D63297" wp14:editId="2B5FBF5F">
              <wp:simplePos x="0" y="0"/>
              <wp:positionH relativeFrom="page">
                <wp:align>right</wp:align>
              </wp:positionH>
              <wp:positionV relativeFrom="paragraph">
                <wp:posOffset>60198</wp:posOffset>
              </wp:positionV>
              <wp:extent cx="940850" cy="64916"/>
              <wp:effectExtent l="0" t="0" r="0" b="0"/>
              <wp:wrapNone/>
              <wp:docPr id="25" name="Retângu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0850" cy="64916"/>
                      </a:xfrm>
                      <a:prstGeom prst="rect">
                        <a:avLst/>
                      </a:prstGeom>
                      <a:solidFill>
                        <a:srgbClr val="3A4A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dtdh="http://schemas.microsoft.com/office/word/2020/wordml/sdtdatahash" xmlns:oel="http://schemas.microsoft.com/office/2019/extlst">
          <w:pict>
            <v:rect w14:anchorId="00C3656E" id="Retângulo 25" o:spid="_x0000_s1026" style="position:absolute;margin-left:22.9pt;margin-top:4.75pt;width:74.1pt;height:5.1pt;z-index:251678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" fillcolor="#3a4a99" stroked="f" strokeweight="1pt">
              <w10:wrap anchorx="page"/>
            </v:rect>
          </w:pict>
        </mc:Fallback>
      </mc:AlternateContent>
    </w:r>
    <w:r w:rsidR="001E012F">
      <w:rPr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A75BF" w14:textId="77777777" w:rsidR="00B15F61" w:rsidRPr="00974FE0" w:rsidRDefault="00E979F5" w:rsidP="002D23BC">
    <w:pPr>
      <w:pStyle w:val="Cabealho"/>
      <w:spacing w:line="276" w:lineRule="auto"/>
      <w:ind w:firstLine="0"/>
      <w:rPr>
        <w:rFonts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71DCC06" wp14:editId="65A0D6ED">
              <wp:simplePos x="0" y="0"/>
              <wp:positionH relativeFrom="margin">
                <wp:posOffset>590095</wp:posOffset>
              </wp:positionH>
              <wp:positionV relativeFrom="paragraph">
                <wp:posOffset>-85014</wp:posOffset>
              </wp:positionV>
              <wp:extent cx="4933666" cy="495935"/>
              <wp:effectExtent l="0" t="0" r="635" b="0"/>
              <wp:wrapNone/>
              <wp:docPr id="2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666" cy="495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CC334" w14:textId="77777777" w:rsidR="00A76249" w:rsidRPr="00EA28E1" w:rsidRDefault="00A76249" w:rsidP="00A76249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Zero-a-Seis, Florianópolis, v. 24, n. Especial, p. 1574-1576, </w:t>
                          </w:r>
                          <w:r>
                            <w:rPr>
                              <w:rStyle w:val="RodappadroChar"/>
                              <w:sz w:val="16"/>
                            </w:rPr>
                            <w:t>dez., 2022. Universidade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Federal de Santa Catarina. ISSN 1980-4512. DOI: </w:t>
                          </w:r>
                          <w:hyperlink r:id="rId1" w:history="1">
                            <w:r w:rsidRPr="00A40FA7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</w:rPr>
                              <w:t>https://doi.org/10.5007/1980-4512.2022.e92054</w:t>
                            </w:r>
                          </w:hyperlink>
                        </w:p>
                        <w:p w14:paraId="21BFEEF0" w14:textId="1E6ABA34" w:rsidR="00E979F5" w:rsidRPr="00EA28E1" w:rsidRDefault="00E979F5" w:rsidP="00CC0A0A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DCC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6.45pt;margin-top:-6.7pt;width:388.5pt;height:39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" stroked="f">
              <v:textbox>
                <w:txbxContent>
                  <w:p w14:paraId="562CC334" w14:textId="77777777" w:rsidR="00A76249" w:rsidRPr="00EA28E1" w:rsidRDefault="00A76249" w:rsidP="00A76249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Zero-a-Seis, Florianópolis, v. 24, n. Especial, p. 1574-1576, </w:t>
                    </w:r>
                    <w:r>
                      <w:rPr>
                        <w:rStyle w:val="RodappadroChar"/>
                        <w:sz w:val="16"/>
                      </w:rPr>
                      <w:t>dez., 2022. Universidade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Federal de Santa Catarina. ISSN 1980-4512. DOI: </w:t>
                    </w:r>
                    <w:hyperlink r:id="rId2" w:history="1">
                      <w:r w:rsidRPr="00A40FA7">
                        <w:rPr>
                          <w:rStyle w:val="Hyperlink"/>
                          <w:rFonts w:cs="Arial"/>
                          <w:sz w:val="16"/>
                          <w:szCs w:val="16"/>
                        </w:rPr>
                        <w:t>https://doi.org/10.5007/1980-4512.2022.e92054</w:t>
                      </w:r>
                    </w:hyperlink>
                  </w:p>
                  <w:p w14:paraId="21BFEEF0" w14:textId="1E6ABA34" w:rsidR="00E979F5" w:rsidRPr="00EA28E1" w:rsidRDefault="00E979F5" w:rsidP="00CC0A0A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94633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58766CE" wp14:editId="267FAA6E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98120" cy="274320"/>
          <wp:effectExtent l="0" t="0" r="0" b="0"/>
          <wp:wrapTight wrapText="bothSides">
            <wp:wrapPolygon edited="0">
              <wp:start x="4154" y="0"/>
              <wp:lineTo x="0" y="3000"/>
              <wp:lineTo x="0" y="19500"/>
              <wp:lineTo x="18692" y="19500"/>
              <wp:lineTo x="18692" y="3000"/>
              <wp:lineTo x="14538" y="0"/>
              <wp:lineTo x="4154" y="0"/>
            </wp:wrapPolygon>
          </wp:wrapTight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4FE0">
      <w:rPr>
        <w:rFonts w:cs="Arial"/>
        <w:sz w:val="16"/>
        <w:szCs w:val="16"/>
      </w:rPr>
      <w:t xml:space="preserve"> </w:t>
    </w:r>
  </w:p>
  <w:p w14:paraId="7403CCE4" w14:textId="77777777" w:rsidR="00B15F61" w:rsidRDefault="00EA28E1" w:rsidP="00EA28E1">
    <w:pPr>
      <w:pStyle w:val="Rodap"/>
      <w:tabs>
        <w:tab w:val="clear" w:pos="4252"/>
        <w:tab w:val="clear" w:pos="8504"/>
        <w:tab w:val="left" w:pos="919"/>
      </w:tabs>
      <w:spacing w:line="276" w:lineRule="auto"/>
      <w:ind w:firstLine="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656F8" w14:textId="77777777" w:rsidR="0079413C" w:rsidRDefault="0079413C" w:rsidP="00FB2562">
      <w:pPr>
        <w:spacing w:line="240" w:lineRule="auto"/>
        <w:ind w:firstLine="0"/>
      </w:pPr>
      <w:r>
        <w:separator/>
      </w:r>
    </w:p>
  </w:footnote>
  <w:footnote w:type="continuationSeparator" w:id="0">
    <w:p w14:paraId="4BEDF3EA" w14:textId="77777777" w:rsidR="0079413C" w:rsidRDefault="0079413C" w:rsidP="00FB2562">
      <w:pPr>
        <w:spacing w:line="240" w:lineRule="auto"/>
        <w:ind w:firstLine="0"/>
      </w:pPr>
      <w:r>
        <w:continuationSeparator/>
      </w:r>
    </w:p>
  </w:footnote>
  <w:footnote w:type="continuationNotice" w:id="1">
    <w:p w14:paraId="2E52D19A" w14:textId="77777777" w:rsidR="0079413C" w:rsidRDefault="0079413C" w:rsidP="00FB2562">
      <w:pPr>
        <w:spacing w:line="240" w:lineRule="auto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A5FFC" w14:textId="77777777" w:rsidR="0056239F" w:rsidRPr="00B15F61" w:rsidRDefault="0056239F" w:rsidP="00C41D41">
    <w:pPr>
      <w:pStyle w:val="Cabealho"/>
      <w:ind w:left="-270"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78CB2" w14:textId="542B3052" w:rsidR="00E94633" w:rsidRDefault="009E70CB" w:rsidP="00E94633">
    <w:pPr>
      <w:pStyle w:val="Cabealho"/>
      <w:ind w:left="-90" w:hanging="180"/>
      <w:jc w:val="left"/>
      <w:rPr>
        <w:sz w:val="16"/>
        <w:szCs w:val="16"/>
      </w:rPr>
    </w:pPr>
    <w:r w:rsidRPr="0014727A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48C0B44" wp14:editId="2EBCB636">
              <wp:simplePos x="0" y="0"/>
              <wp:positionH relativeFrom="column">
                <wp:posOffset>5553710</wp:posOffset>
              </wp:positionH>
              <wp:positionV relativeFrom="paragraph">
                <wp:posOffset>27940</wp:posOffset>
              </wp:positionV>
              <wp:extent cx="946785" cy="2794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90FEB" w14:textId="3BCF5574" w:rsidR="0014727A" w:rsidRPr="009E70CB" w:rsidRDefault="00C16C5B" w:rsidP="0014727A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Editorial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C0B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7.3pt;margin-top:2.2pt;width:74.55pt;height:2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" filled="f" stroked="f">
              <v:textbox>
                <w:txbxContent>
                  <w:p w14:paraId="68490FEB" w14:textId="3BCF5574" w:rsidR="0014727A" w:rsidRPr="009E70CB" w:rsidRDefault="00C16C5B" w:rsidP="0014727A">
                    <w:pPr>
                      <w:spacing w:line="240" w:lineRule="auto"/>
                      <w:ind w:firstLine="0"/>
                      <w:jc w:val="right"/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Editorial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4727A" w:rsidRPr="0014727A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30B307D" wp14:editId="2F4FF49E">
              <wp:simplePos x="0" y="0"/>
              <wp:positionH relativeFrom="column">
                <wp:posOffset>5781675</wp:posOffset>
              </wp:positionH>
              <wp:positionV relativeFrom="paragraph">
                <wp:posOffset>1905</wp:posOffset>
              </wp:positionV>
              <wp:extent cx="1057275" cy="309245"/>
              <wp:effectExtent l="0" t="0" r="9525" b="0"/>
              <wp:wrapNone/>
              <wp:docPr id="4" name="Pentágon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057275" cy="309245"/>
                      </a:xfrm>
                      <a:prstGeom prst="homePlate">
                        <a:avLst/>
                      </a:prstGeom>
                      <a:solidFill>
                        <a:srgbClr val="3A4A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dtdh="http://schemas.microsoft.com/office/word/2020/wordml/sdtdatahash" xmlns:oel="http://schemas.microsoft.com/office/2019/extlst">
          <w:pict>
            <v:shapetype w14:anchorId="616B95A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ágono 4" o:spid="_x0000_s1026" type="#_x0000_t15" style="position:absolute;margin-left:455.25pt;margin-top:.15pt;width:83.25pt;height:24.3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" adj="18441" fillcolor="#3a4a99" stroked="f" strokeweight="1pt"/>
          </w:pict>
        </mc:Fallback>
      </mc:AlternateContent>
    </w:r>
    <w:r w:rsidR="0014727A" w:rsidRPr="0014727A">
      <w:rPr>
        <w:noProof/>
        <w:sz w:val="16"/>
        <w:szCs w:val="16"/>
        <w:lang w:eastAsia="pt-BR"/>
      </w:rPr>
      <w:drawing>
        <wp:anchor distT="0" distB="0" distL="114300" distR="114300" simplePos="0" relativeHeight="251676672" behindDoc="1" locked="0" layoutInCell="1" allowOverlap="1" wp14:anchorId="296816A2" wp14:editId="19391866">
          <wp:simplePos x="0" y="0"/>
          <wp:positionH relativeFrom="column">
            <wp:posOffset>6380480</wp:posOffset>
          </wp:positionH>
          <wp:positionV relativeFrom="paragraph">
            <wp:posOffset>-5080</wp:posOffset>
          </wp:positionV>
          <wp:extent cx="377825" cy="310515"/>
          <wp:effectExtent l="0" t="0" r="0" b="0"/>
          <wp:wrapTight wrapText="bothSides">
            <wp:wrapPolygon edited="0">
              <wp:start x="6534" y="1325"/>
              <wp:lineTo x="5445" y="15902"/>
              <wp:lineTo x="6534" y="18552"/>
              <wp:lineTo x="14158" y="18552"/>
              <wp:lineTo x="15247" y="15902"/>
              <wp:lineTo x="14158" y="1325"/>
              <wp:lineTo x="6534" y="1325"/>
            </wp:wrapPolygon>
          </wp:wrapTight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cessoaberto-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D52D8" w14:textId="77777777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</w:p>
  <w:p w14:paraId="6EBFFB90" w14:textId="77777777" w:rsidR="00B15F61" w:rsidRPr="00B15F61" w:rsidRDefault="00214C57" w:rsidP="00E94633">
    <w:pPr>
      <w:pStyle w:val="Cabealho"/>
      <w:ind w:left="-90" w:hanging="180"/>
      <w:jc w:val="left"/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inline distT="0" distB="0" distL="0" distR="0" wp14:anchorId="3E69C8D6" wp14:editId="7B4A9407">
          <wp:extent cx="2914650" cy="167536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t Versões da Marca 0a6-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7688" cy="167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1D41">
      <w:rPr>
        <w:sz w:val="16"/>
        <w:szCs w:val="16"/>
      </w:rPr>
      <w:t xml:space="preserve">                                                            </w:t>
    </w:r>
    <w:r w:rsidR="00B15F61">
      <w:rPr>
        <w:sz w:val="16"/>
        <w:szCs w:val="16"/>
      </w:rPr>
      <w:t xml:space="preserve">                                        </w:t>
    </w:r>
    <w:r w:rsidR="00C41D41">
      <w:rPr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375.05pt;height:139.7pt;visibility:visible;mso-wrap-style:square" o:bullet="t">
        <v:imagedata r:id="rId1" o:title="logo-orcid" croptop="9161f" cropbottom="8457f" cropleft="22544f" cropright="24510f"/>
      </v:shape>
    </w:pict>
  </w:numPicBullet>
  <w:numPicBullet w:numPicBulletId="1">
    <w:pict>
      <v:shape id="_x0000_i1115" type="#_x0000_t75" style="width:41.35pt;height:15.6pt;visibility:visible;mso-wrap-style:square" o:bullet="t">
        <v:imagedata r:id="rId2" o:title="logo-orcid" croptop="9161f" cropbottom="8457f" cropleft="22544f" cropright="24510f"/>
      </v:shape>
    </w:pict>
  </w:numPicBullet>
  <w:abstractNum w:abstractNumId="0" w15:restartNumberingAfterBreak="0">
    <w:nsid w:val="04BB2088"/>
    <w:multiLevelType w:val="hybridMultilevel"/>
    <w:tmpl w:val="D5B64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3F70"/>
    <w:multiLevelType w:val="hybridMultilevel"/>
    <w:tmpl w:val="F200AD4E"/>
    <w:lvl w:ilvl="0" w:tplc="FD28B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61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8B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8A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CD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A6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C5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3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A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B2067A"/>
    <w:multiLevelType w:val="hybridMultilevel"/>
    <w:tmpl w:val="5D668964"/>
    <w:lvl w:ilvl="0" w:tplc="4D8A2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AB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8B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EF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E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E6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2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82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82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570594"/>
    <w:multiLevelType w:val="hybridMultilevel"/>
    <w:tmpl w:val="5A5E4F9C"/>
    <w:lvl w:ilvl="0" w:tplc="7D62B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09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8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AC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A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2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67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08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2E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CE4722"/>
    <w:multiLevelType w:val="multilevel"/>
    <w:tmpl w:val="5F34C36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F5454AE"/>
    <w:multiLevelType w:val="hybridMultilevel"/>
    <w:tmpl w:val="C3B6CB32"/>
    <w:lvl w:ilvl="0" w:tplc="E7401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E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01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42D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AC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9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CE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7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5E6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DB72F9"/>
    <w:multiLevelType w:val="hybridMultilevel"/>
    <w:tmpl w:val="1E68FFE6"/>
    <w:lvl w:ilvl="0" w:tplc="24C0344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497F3A"/>
    <w:multiLevelType w:val="hybridMultilevel"/>
    <w:tmpl w:val="33FCA4F8"/>
    <w:lvl w:ilvl="0" w:tplc="67129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1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8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5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4B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E0"/>
    <w:rsid w:val="00004305"/>
    <w:rsid w:val="00010B1B"/>
    <w:rsid w:val="00017DD2"/>
    <w:rsid w:val="000222E6"/>
    <w:rsid w:val="000365B8"/>
    <w:rsid w:val="00045CEA"/>
    <w:rsid w:val="00050037"/>
    <w:rsid w:val="0005657E"/>
    <w:rsid w:val="00073883"/>
    <w:rsid w:val="00074F1B"/>
    <w:rsid w:val="00077469"/>
    <w:rsid w:val="000835F1"/>
    <w:rsid w:val="000A1B9D"/>
    <w:rsid w:val="000A6620"/>
    <w:rsid w:val="000B2E8C"/>
    <w:rsid w:val="000C1285"/>
    <w:rsid w:val="000C17EA"/>
    <w:rsid w:val="000C32A6"/>
    <w:rsid w:val="000D12C5"/>
    <w:rsid w:val="000D2CB2"/>
    <w:rsid w:val="000E2F68"/>
    <w:rsid w:val="00105C9D"/>
    <w:rsid w:val="00112984"/>
    <w:rsid w:val="00114F37"/>
    <w:rsid w:val="00116FF4"/>
    <w:rsid w:val="00122576"/>
    <w:rsid w:val="00122803"/>
    <w:rsid w:val="00137CEF"/>
    <w:rsid w:val="001439E3"/>
    <w:rsid w:val="0014727A"/>
    <w:rsid w:val="00151625"/>
    <w:rsid w:val="00154B54"/>
    <w:rsid w:val="00164FCB"/>
    <w:rsid w:val="001654A2"/>
    <w:rsid w:val="001717D8"/>
    <w:rsid w:val="00171B34"/>
    <w:rsid w:val="00180B6D"/>
    <w:rsid w:val="00184A1D"/>
    <w:rsid w:val="00185A6D"/>
    <w:rsid w:val="00190871"/>
    <w:rsid w:val="00194907"/>
    <w:rsid w:val="001953E0"/>
    <w:rsid w:val="001A09CC"/>
    <w:rsid w:val="001A2B06"/>
    <w:rsid w:val="001C065C"/>
    <w:rsid w:val="001D0390"/>
    <w:rsid w:val="001D3227"/>
    <w:rsid w:val="001E012F"/>
    <w:rsid w:val="00205008"/>
    <w:rsid w:val="00210F1F"/>
    <w:rsid w:val="00214C57"/>
    <w:rsid w:val="00221711"/>
    <w:rsid w:val="00221A0B"/>
    <w:rsid w:val="00233BA4"/>
    <w:rsid w:val="002360C1"/>
    <w:rsid w:val="0024257C"/>
    <w:rsid w:val="0024601D"/>
    <w:rsid w:val="0024659B"/>
    <w:rsid w:val="00254667"/>
    <w:rsid w:val="00261B94"/>
    <w:rsid w:val="00262658"/>
    <w:rsid w:val="0026767D"/>
    <w:rsid w:val="00271C53"/>
    <w:rsid w:val="00273F61"/>
    <w:rsid w:val="002916F4"/>
    <w:rsid w:val="002A18AD"/>
    <w:rsid w:val="002A1DC1"/>
    <w:rsid w:val="002D2056"/>
    <w:rsid w:val="002D23BC"/>
    <w:rsid w:val="002E0B26"/>
    <w:rsid w:val="002E47FB"/>
    <w:rsid w:val="002E7B16"/>
    <w:rsid w:val="002F2706"/>
    <w:rsid w:val="00301167"/>
    <w:rsid w:val="00317B4B"/>
    <w:rsid w:val="00323C7D"/>
    <w:rsid w:val="0033314B"/>
    <w:rsid w:val="00336E3A"/>
    <w:rsid w:val="00340CB4"/>
    <w:rsid w:val="0034495E"/>
    <w:rsid w:val="00346233"/>
    <w:rsid w:val="003507D0"/>
    <w:rsid w:val="00351E62"/>
    <w:rsid w:val="003537F4"/>
    <w:rsid w:val="00355E82"/>
    <w:rsid w:val="00370CEB"/>
    <w:rsid w:val="00372E0B"/>
    <w:rsid w:val="00380A78"/>
    <w:rsid w:val="003829E8"/>
    <w:rsid w:val="00383146"/>
    <w:rsid w:val="00397BD0"/>
    <w:rsid w:val="003A5937"/>
    <w:rsid w:val="003A726C"/>
    <w:rsid w:val="003B268F"/>
    <w:rsid w:val="003D466E"/>
    <w:rsid w:val="003F60DC"/>
    <w:rsid w:val="003F6700"/>
    <w:rsid w:val="003F71E9"/>
    <w:rsid w:val="003F7BCB"/>
    <w:rsid w:val="0041728A"/>
    <w:rsid w:val="00430C6B"/>
    <w:rsid w:val="0043752F"/>
    <w:rsid w:val="00437E57"/>
    <w:rsid w:val="00451CEC"/>
    <w:rsid w:val="00463BE8"/>
    <w:rsid w:val="00464DC1"/>
    <w:rsid w:val="004710AE"/>
    <w:rsid w:val="004733FE"/>
    <w:rsid w:val="00475E24"/>
    <w:rsid w:val="00483ED5"/>
    <w:rsid w:val="004866B3"/>
    <w:rsid w:val="004904AE"/>
    <w:rsid w:val="00492FC9"/>
    <w:rsid w:val="00495B56"/>
    <w:rsid w:val="004A1501"/>
    <w:rsid w:val="004A6382"/>
    <w:rsid w:val="004B2384"/>
    <w:rsid w:val="004C1362"/>
    <w:rsid w:val="004C3BDB"/>
    <w:rsid w:val="004C4CC3"/>
    <w:rsid w:val="004D1895"/>
    <w:rsid w:val="004D5FD6"/>
    <w:rsid w:val="004D637B"/>
    <w:rsid w:val="004E56E5"/>
    <w:rsid w:val="004F3972"/>
    <w:rsid w:val="005033E6"/>
    <w:rsid w:val="00503F27"/>
    <w:rsid w:val="00505396"/>
    <w:rsid w:val="005353AD"/>
    <w:rsid w:val="0054090F"/>
    <w:rsid w:val="00543451"/>
    <w:rsid w:val="005453D9"/>
    <w:rsid w:val="00545F3E"/>
    <w:rsid w:val="0056239F"/>
    <w:rsid w:val="00562C6E"/>
    <w:rsid w:val="00566401"/>
    <w:rsid w:val="00587FB8"/>
    <w:rsid w:val="00597CF4"/>
    <w:rsid w:val="005A47B5"/>
    <w:rsid w:val="005A75D0"/>
    <w:rsid w:val="005B061F"/>
    <w:rsid w:val="005B3903"/>
    <w:rsid w:val="005C303D"/>
    <w:rsid w:val="005D4730"/>
    <w:rsid w:val="005E16E1"/>
    <w:rsid w:val="005E1CDA"/>
    <w:rsid w:val="005E62E0"/>
    <w:rsid w:val="005F3759"/>
    <w:rsid w:val="005F4318"/>
    <w:rsid w:val="00631605"/>
    <w:rsid w:val="006543D8"/>
    <w:rsid w:val="00654B46"/>
    <w:rsid w:val="00675A4F"/>
    <w:rsid w:val="006822FB"/>
    <w:rsid w:val="00684042"/>
    <w:rsid w:val="006A0086"/>
    <w:rsid w:val="006A06EC"/>
    <w:rsid w:val="006B105A"/>
    <w:rsid w:val="006B56D9"/>
    <w:rsid w:val="006C1705"/>
    <w:rsid w:val="006D28A4"/>
    <w:rsid w:val="006D2E94"/>
    <w:rsid w:val="006D396D"/>
    <w:rsid w:val="006D3ECF"/>
    <w:rsid w:val="006D3F15"/>
    <w:rsid w:val="006E0CA3"/>
    <w:rsid w:val="006F22D9"/>
    <w:rsid w:val="006F5F50"/>
    <w:rsid w:val="006F643F"/>
    <w:rsid w:val="00706B68"/>
    <w:rsid w:val="00710E56"/>
    <w:rsid w:val="00717235"/>
    <w:rsid w:val="0072044F"/>
    <w:rsid w:val="00722718"/>
    <w:rsid w:val="00722FB6"/>
    <w:rsid w:val="00741A1F"/>
    <w:rsid w:val="007441CA"/>
    <w:rsid w:val="00757644"/>
    <w:rsid w:val="0076059E"/>
    <w:rsid w:val="007616B3"/>
    <w:rsid w:val="00763D25"/>
    <w:rsid w:val="00775F49"/>
    <w:rsid w:val="007778CE"/>
    <w:rsid w:val="007811B5"/>
    <w:rsid w:val="007823AC"/>
    <w:rsid w:val="00787436"/>
    <w:rsid w:val="00791436"/>
    <w:rsid w:val="0079413C"/>
    <w:rsid w:val="007966B1"/>
    <w:rsid w:val="0079739E"/>
    <w:rsid w:val="007A580B"/>
    <w:rsid w:val="007A6E0F"/>
    <w:rsid w:val="007B1853"/>
    <w:rsid w:val="007B2DA1"/>
    <w:rsid w:val="007B42A5"/>
    <w:rsid w:val="007C0DF6"/>
    <w:rsid w:val="007C486C"/>
    <w:rsid w:val="007C4AE8"/>
    <w:rsid w:val="007C4B4A"/>
    <w:rsid w:val="007C4E83"/>
    <w:rsid w:val="007D6E8D"/>
    <w:rsid w:val="007F4A34"/>
    <w:rsid w:val="0080028C"/>
    <w:rsid w:val="0080232F"/>
    <w:rsid w:val="0080356C"/>
    <w:rsid w:val="00804531"/>
    <w:rsid w:val="008141C9"/>
    <w:rsid w:val="00816EC9"/>
    <w:rsid w:val="00826641"/>
    <w:rsid w:val="0083668F"/>
    <w:rsid w:val="00840A8F"/>
    <w:rsid w:val="00844908"/>
    <w:rsid w:val="00863F69"/>
    <w:rsid w:val="0086465F"/>
    <w:rsid w:val="0086649A"/>
    <w:rsid w:val="00875435"/>
    <w:rsid w:val="00876950"/>
    <w:rsid w:val="00883828"/>
    <w:rsid w:val="00890821"/>
    <w:rsid w:val="008920A7"/>
    <w:rsid w:val="008922A6"/>
    <w:rsid w:val="008A63E8"/>
    <w:rsid w:val="008C0AD3"/>
    <w:rsid w:val="008C70B1"/>
    <w:rsid w:val="008D0A4E"/>
    <w:rsid w:val="008D6F48"/>
    <w:rsid w:val="008E72E1"/>
    <w:rsid w:val="008F0093"/>
    <w:rsid w:val="008F00D3"/>
    <w:rsid w:val="008F3DED"/>
    <w:rsid w:val="00902DB1"/>
    <w:rsid w:val="00936D67"/>
    <w:rsid w:val="00955FE5"/>
    <w:rsid w:val="0096075B"/>
    <w:rsid w:val="00972B66"/>
    <w:rsid w:val="00974FE0"/>
    <w:rsid w:val="00975935"/>
    <w:rsid w:val="00986E7A"/>
    <w:rsid w:val="00990357"/>
    <w:rsid w:val="00991A0E"/>
    <w:rsid w:val="009A0839"/>
    <w:rsid w:val="009A1786"/>
    <w:rsid w:val="009B14C4"/>
    <w:rsid w:val="009B27DF"/>
    <w:rsid w:val="009B4965"/>
    <w:rsid w:val="009C7B0D"/>
    <w:rsid w:val="009E4C7C"/>
    <w:rsid w:val="009E70CB"/>
    <w:rsid w:val="009F634A"/>
    <w:rsid w:val="00A16FE7"/>
    <w:rsid w:val="00A205DF"/>
    <w:rsid w:val="00A26B37"/>
    <w:rsid w:val="00A36E77"/>
    <w:rsid w:val="00A45FCB"/>
    <w:rsid w:val="00A54BA4"/>
    <w:rsid w:val="00A57832"/>
    <w:rsid w:val="00A65225"/>
    <w:rsid w:val="00A66590"/>
    <w:rsid w:val="00A67C2C"/>
    <w:rsid w:val="00A748A1"/>
    <w:rsid w:val="00A7550A"/>
    <w:rsid w:val="00A76249"/>
    <w:rsid w:val="00A85CEB"/>
    <w:rsid w:val="00AA65B8"/>
    <w:rsid w:val="00AB1407"/>
    <w:rsid w:val="00AB3B26"/>
    <w:rsid w:val="00AB596A"/>
    <w:rsid w:val="00AC16CA"/>
    <w:rsid w:val="00AC1D66"/>
    <w:rsid w:val="00AC2C55"/>
    <w:rsid w:val="00AD3DD2"/>
    <w:rsid w:val="00AD55F8"/>
    <w:rsid w:val="00AE4280"/>
    <w:rsid w:val="00AF0786"/>
    <w:rsid w:val="00AF28E9"/>
    <w:rsid w:val="00AF2CB1"/>
    <w:rsid w:val="00AF7EF9"/>
    <w:rsid w:val="00B02BF6"/>
    <w:rsid w:val="00B10E75"/>
    <w:rsid w:val="00B15F61"/>
    <w:rsid w:val="00B52E76"/>
    <w:rsid w:val="00B53CD3"/>
    <w:rsid w:val="00B572EF"/>
    <w:rsid w:val="00B57E84"/>
    <w:rsid w:val="00B60422"/>
    <w:rsid w:val="00B61199"/>
    <w:rsid w:val="00B63D9E"/>
    <w:rsid w:val="00B70074"/>
    <w:rsid w:val="00B7125D"/>
    <w:rsid w:val="00B74634"/>
    <w:rsid w:val="00B75E13"/>
    <w:rsid w:val="00B81B82"/>
    <w:rsid w:val="00B81E1A"/>
    <w:rsid w:val="00B836EB"/>
    <w:rsid w:val="00B85642"/>
    <w:rsid w:val="00B9705E"/>
    <w:rsid w:val="00BA1992"/>
    <w:rsid w:val="00BA29DB"/>
    <w:rsid w:val="00BA2BCE"/>
    <w:rsid w:val="00BA2DF6"/>
    <w:rsid w:val="00BA3EFB"/>
    <w:rsid w:val="00BB775F"/>
    <w:rsid w:val="00BC06E5"/>
    <w:rsid w:val="00BD0BBE"/>
    <w:rsid w:val="00BD6C70"/>
    <w:rsid w:val="00BF2CC5"/>
    <w:rsid w:val="00BF41FC"/>
    <w:rsid w:val="00BF73FA"/>
    <w:rsid w:val="00C10669"/>
    <w:rsid w:val="00C12A7A"/>
    <w:rsid w:val="00C14758"/>
    <w:rsid w:val="00C16C5B"/>
    <w:rsid w:val="00C20B6E"/>
    <w:rsid w:val="00C24D99"/>
    <w:rsid w:val="00C32D49"/>
    <w:rsid w:val="00C3380A"/>
    <w:rsid w:val="00C376E4"/>
    <w:rsid w:val="00C41152"/>
    <w:rsid w:val="00C41D41"/>
    <w:rsid w:val="00C4245E"/>
    <w:rsid w:val="00C45822"/>
    <w:rsid w:val="00C50E55"/>
    <w:rsid w:val="00C5756E"/>
    <w:rsid w:val="00C6685E"/>
    <w:rsid w:val="00C702A4"/>
    <w:rsid w:val="00C71899"/>
    <w:rsid w:val="00C75EAB"/>
    <w:rsid w:val="00C852B9"/>
    <w:rsid w:val="00C85377"/>
    <w:rsid w:val="00C942D0"/>
    <w:rsid w:val="00C95AF7"/>
    <w:rsid w:val="00CA3297"/>
    <w:rsid w:val="00CA3299"/>
    <w:rsid w:val="00CB3B1F"/>
    <w:rsid w:val="00CC0A0A"/>
    <w:rsid w:val="00CE5440"/>
    <w:rsid w:val="00CF7969"/>
    <w:rsid w:val="00CF7FC3"/>
    <w:rsid w:val="00D01E7A"/>
    <w:rsid w:val="00D021EB"/>
    <w:rsid w:val="00D034B2"/>
    <w:rsid w:val="00D0529A"/>
    <w:rsid w:val="00D07721"/>
    <w:rsid w:val="00D167FC"/>
    <w:rsid w:val="00D22026"/>
    <w:rsid w:val="00D2311F"/>
    <w:rsid w:val="00D329AC"/>
    <w:rsid w:val="00D34166"/>
    <w:rsid w:val="00D5410F"/>
    <w:rsid w:val="00D57E27"/>
    <w:rsid w:val="00D66DFA"/>
    <w:rsid w:val="00D770E1"/>
    <w:rsid w:val="00D82104"/>
    <w:rsid w:val="00D83675"/>
    <w:rsid w:val="00D87E35"/>
    <w:rsid w:val="00DB1DCE"/>
    <w:rsid w:val="00DD1E76"/>
    <w:rsid w:val="00DD2A14"/>
    <w:rsid w:val="00DD5E0F"/>
    <w:rsid w:val="00DD68CF"/>
    <w:rsid w:val="00DD6AC9"/>
    <w:rsid w:val="00DE1DBE"/>
    <w:rsid w:val="00DF09C7"/>
    <w:rsid w:val="00E07EC0"/>
    <w:rsid w:val="00E10C5C"/>
    <w:rsid w:val="00E21F7A"/>
    <w:rsid w:val="00E2523C"/>
    <w:rsid w:val="00E301D4"/>
    <w:rsid w:val="00E35CD4"/>
    <w:rsid w:val="00E46CF0"/>
    <w:rsid w:val="00E60D99"/>
    <w:rsid w:val="00E86FD8"/>
    <w:rsid w:val="00E87BE2"/>
    <w:rsid w:val="00E9346A"/>
    <w:rsid w:val="00E94633"/>
    <w:rsid w:val="00E96BC0"/>
    <w:rsid w:val="00E979F5"/>
    <w:rsid w:val="00EA07D6"/>
    <w:rsid w:val="00EA19B5"/>
    <w:rsid w:val="00EA28E1"/>
    <w:rsid w:val="00EA30CC"/>
    <w:rsid w:val="00EB00B6"/>
    <w:rsid w:val="00ED1636"/>
    <w:rsid w:val="00EE38B9"/>
    <w:rsid w:val="00EE758F"/>
    <w:rsid w:val="00F13E9A"/>
    <w:rsid w:val="00F13FFA"/>
    <w:rsid w:val="00F42EFF"/>
    <w:rsid w:val="00F46F8F"/>
    <w:rsid w:val="00F73D5B"/>
    <w:rsid w:val="00F74940"/>
    <w:rsid w:val="00F77ABC"/>
    <w:rsid w:val="00F85363"/>
    <w:rsid w:val="00F96021"/>
    <w:rsid w:val="00FA04D0"/>
    <w:rsid w:val="00FA4958"/>
    <w:rsid w:val="00FA6763"/>
    <w:rsid w:val="00FB0102"/>
    <w:rsid w:val="00FB104D"/>
    <w:rsid w:val="00FB1545"/>
    <w:rsid w:val="00FB2562"/>
    <w:rsid w:val="00FB4ABD"/>
    <w:rsid w:val="00FD3BB5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76943"/>
  <w15:chartTrackingRefBased/>
  <w15:docId w15:val="{B318E0A1-D402-453A-9C5A-96571D01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Corpo de Texto"/>
    <w:rsid w:val="008A63E8"/>
    <w:pPr>
      <w:spacing w:after="0" w:line="360" w:lineRule="auto"/>
      <w:ind w:firstLine="709"/>
      <w:jc w:val="both"/>
    </w:pPr>
    <w:rPr>
      <w:rFonts w:ascii="Verdana" w:hAnsi="Verdana"/>
    </w:rPr>
  </w:style>
  <w:style w:type="paragraph" w:styleId="Ttulo1">
    <w:name w:val="heading 1"/>
    <w:basedOn w:val="Normal"/>
    <w:next w:val="Normal"/>
    <w:link w:val="Ttulo1Char"/>
    <w:uiPriority w:val="9"/>
    <w:rsid w:val="00706B68"/>
    <w:pPr>
      <w:keepNext/>
      <w:keepLines/>
      <w:numPr>
        <w:numId w:val="6"/>
      </w:numPr>
      <w:outlineLvl w:val="0"/>
    </w:pPr>
    <w:rPr>
      <w:rFonts w:eastAsiaTheme="majorEastAsia" w:cstheme="majorBidi"/>
      <w:b/>
      <w:color w:val="767171" w:themeColor="background2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83668F"/>
    <w:pPr>
      <w:keepNext/>
      <w:keepLines/>
      <w:numPr>
        <w:ilvl w:val="1"/>
        <w:numId w:val="6"/>
      </w:numPr>
      <w:ind w:left="0" w:firstLine="0"/>
      <w:outlineLvl w:val="1"/>
    </w:pPr>
    <w:rPr>
      <w:rFonts w:eastAsiaTheme="majorEastAsia" w:cstheme="majorBidi"/>
      <w:b/>
      <w:color w:val="767171" w:themeColor="background2" w:themeShade="80"/>
      <w:szCs w:val="26"/>
    </w:rPr>
  </w:style>
  <w:style w:type="paragraph" w:styleId="Ttulo3">
    <w:name w:val="heading 3"/>
    <w:basedOn w:val="Normal"/>
    <w:link w:val="Ttulo3Char"/>
    <w:uiPriority w:val="9"/>
    <w:rsid w:val="00D83675"/>
    <w:pPr>
      <w:numPr>
        <w:ilvl w:val="2"/>
        <w:numId w:val="6"/>
      </w:numPr>
      <w:ind w:left="0" w:firstLine="0"/>
      <w:outlineLvl w:val="2"/>
    </w:pPr>
    <w:rPr>
      <w:rFonts w:eastAsia="Times New Roman" w:cs="Times New Roman"/>
      <w:bCs/>
      <w:i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6B105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05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05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05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05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05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FE0"/>
  </w:style>
  <w:style w:type="paragraph" w:styleId="Rodap">
    <w:name w:val="footer"/>
    <w:basedOn w:val="Normal"/>
    <w:link w:val="Rodap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FE0"/>
  </w:style>
  <w:style w:type="character" w:styleId="Hyperlink">
    <w:name w:val="Hyperlink"/>
    <w:basedOn w:val="Fontepargpadro"/>
    <w:uiPriority w:val="99"/>
    <w:unhideWhenUsed/>
    <w:rsid w:val="00974FE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83675"/>
    <w:rPr>
      <w:rFonts w:ascii="Arial" w:eastAsia="Times New Roman" w:hAnsi="Arial" w:cs="Times New Roman"/>
      <w:bCs/>
      <w:i/>
      <w:sz w:val="24"/>
      <w:szCs w:val="27"/>
      <w:lang w:eastAsia="pt-BR"/>
    </w:rPr>
  </w:style>
  <w:style w:type="table" w:styleId="Tabelacomgrade">
    <w:name w:val="Table Grid"/>
    <w:basedOn w:val="Tabelanormal"/>
    <w:uiPriority w:val="39"/>
    <w:rsid w:val="0097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C75E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link w:val="SemEspaamentoChar"/>
    <w:uiPriority w:val="1"/>
    <w:rsid w:val="00B63D9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63D9E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6B68"/>
    <w:rPr>
      <w:rFonts w:ascii="Arial" w:eastAsiaTheme="majorEastAsia" w:hAnsi="Arial" w:cstheme="majorBidi"/>
      <w:b/>
      <w:color w:val="767171" w:themeColor="background2" w:themeShade="8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3668F"/>
    <w:rPr>
      <w:rFonts w:ascii="Arial" w:eastAsiaTheme="majorEastAsia" w:hAnsi="Arial" w:cstheme="majorBidi"/>
      <w:b/>
      <w:color w:val="767171" w:themeColor="background2" w:themeShade="80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05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05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05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05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0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rsid w:val="00710E56"/>
    <w:pPr>
      <w:ind w:firstLine="0"/>
      <w:contextualSpacing/>
      <w:jc w:val="center"/>
      <w:outlineLvl w:val="0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0E56"/>
    <w:rPr>
      <w:rFonts w:ascii="Arial" w:eastAsiaTheme="majorEastAsia" w:hAnsi="Arial" w:cstheme="majorBidi"/>
      <w:b/>
      <w:caps/>
      <w:spacing w:val="-10"/>
      <w:kern w:val="28"/>
      <w:sz w:val="28"/>
      <w:szCs w:val="56"/>
    </w:rPr>
  </w:style>
  <w:style w:type="paragraph" w:customStyle="1" w:styleId="Tituloinicialport">
    <w:name w:val="Titulo inicial port"/>
    <w:basedOn w:val="Normal"/>
    <w:link w:val="Tituloinicialpor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aps/>
      <w:sz w:val="40"/>
      <w:szCs w:val="40"/>
      <w:lang w:eastAsia="pt-BR"/>
    </w:rPr>
  </w:style>
  <w:style w:type="paragraph" w:customStyle="1" w:styleId="Subtituloinicialpt">
    <w:name w:val="Subtitulo inicial pt"/>
    <w:basedOn w:val="Normal"/>
    <w:link w:val="Subtituloinicialp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olor w:val="767171" w:themeColor="background2" w:themeShade="80"/>
      <w:sz w:val="40"/>
      <w:szCs w:val="40"/>
      <w:lang w:eastAsia="pt-BR"/>
    </w:rPr>
  </w:style>
  <w:style w:type="character" w:customStyle="1" w:styleId="TituloinicialportChar">
    <w:name w:val="Titulo inicial port Char"/>
    <w:basedOn w:val="Fontepargpadro"/>
    <w:link w:val="Tituloinicialport"/>
    <w:rsid w:val="00DE1DBE"/>
    <w:rPr>
      <w:rFonts w:ascii="Arial" w:eastAsia="Times New Roman" w:hAnsi="Arial" w:cs="Arial"/>
      <w:b/>
      <w:caps/>
      <w:sz w:val="40"/>
      <w:szCs w:val="40"/>
      <w:lang w:eastAsia="pt-BR"/>
    </w:rPr>
  </w:style>
  <w:style w:type="character" w:customStyle="1" w:styleId="SubtituloinicialptChar">
    <w:name w:val="Subtitulo inicial pt Char"/>
    <w:basedOn w:val="Fontepargpadro"/>
    <w:link w:val="Subtituloinicialpt"/>
    <w:rsid w:val="00DE1DBE"/>
    <w:rPr>
      <w:rFonts w:ascii="Arial" w:eastAsia="Times New Roman" w:hAnsi="Arial" w:cs="Arial"/>
      <w:b/>
      <w:color w:val="767171" w:themeColor="background2" w:themeShade="80"/>
      <w:sz w:val="40"/>
      <w:szCs w:val="40"/>
      <w:lang w:eastAsia="pt-BR"/>
    </w:rPr>
  </w:style>
  <w:style w:type="paragraph" w:customStyle="1" w:styleId="ItemResumo">
    <w:name w:val="Item Resumo"/>
    <w:basedOn w:val="Normal"/>
    <w:link w:val="ItemResumoChar"/>
    <w:rsid w:val="005E16E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5E16E1"/>
    <w:rPr>
      <w:rFonts w:ascii="Arial" w:hAnsi="Arial" w:cs="Arial"/>
      <w:b/>
      <w:color w:val="767171" w:themeColor="background2" w:themeShade="80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semiHidden/>
    <w:unhideWhenUsed/>
    <w:rsid w:val="00E301D4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link w:val="BasicParagraphChar"/>
    <w:uiPriority w:val="99"/>
    <w:rsid w:val="00E94633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customStyle="1" w:styleId="TtuloSecundrio">
    <w:name w:val="Título Secundário"/>
    <w:basedOn w:val="Ttulo2"/>
    <w:link w:val="TtuloSecundrioChar"/>
    <w:rsid w:val="00E979F5"/>
    <w:rPr>
      <w:color w:val="auto"/>
      <w:sz w:val="28"/>
      <w:szCs w:val="28"/>
    </w:rPr>
  </w:style>
  <w:style w:type="paragraph" w:customStyle="1" w:styleId="TtuloCapa">
    <w:name w:val="Título Capa"/>
    <w:basedOn w:val="Normal"/>
    <w:link w:val="TtuloCapaChar"/>
    <w:rsid w:val="008A63E8"/>
    <w:pPr>
      <w:spacing w:line="240" w:lineRule="auto"/>
      <w:ind w:firstLine="0"/>
      <w:jc w:val="left"/>
      <w:outlineLvl w:val="2"/>
    </w:pPr>
    <w:rPr>
      <w:color w:val="000000" w:themeColor="text1"/>
      <w:sz w:val="32"/>
      <w:szCs w:val="32"/>
    </w:rPr>
  </w:style>
  <w:style w:type="character" w:customStyle="1" w:styleId="TtuloSecundrioChar">
    <w:name w:val="Título Secundário Char"/>
    <w:basedOn w:val="Ttulo2Char"/>
    <w:link w:val="TtuloSecund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SubttuloCapa">
    <w:name w:val="Subtítulo Capa"/>
    <w:basedOn w:val="Normal"/>
    <w:link w:val="SubttuloCapaChar"/>
    <w:rsid w:val="00E979F5"/>
    <w:pPr>
      <w:spacing w:line="240" w:lineRule="auto"/>
      <w:ind w:right="2438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tuloCapaChar">
    <w:name w:val="Título Capa Char"/>
    <w:basedOn w:val="Fontepargpadro"/>
    <w:link w:val="TtuloCapa"/>
    <w:rsid w:val="008A63E8"/>
    <w:rPr>
      <w:rFonts w:ascii="Verdana" w:hAnsi="Verdana"/>
      <w:color w:val="000000" w:themeColor="text1"/>
      <w:sz w:val="32"/>
      <w:szCs w:val="32"/>
    </w:rPr>
  </w:style>
  <w:style w:type="paragraph" w:customStyle="1" w:styleId="TtuloPrimrio">
    <w:name w:val="Título Primário"/>
    <w:basedOn w:val="Ttulo1"/>
    <w:link w:val="TtuloPrimrioChar"/>
    <w:rsid w:val="00E979F5"/>
    <w:rPr>
      <w:color w:val="auto"/>
      <w:sz w:val="28"/>
      <w:szCs w:val="28"/>
    </w:rPr>
  </w:style>
  <w:style w:type="character" w:customStyle="1" w:styleId="SubttuloCapaChar">
    <w:name w:val="Subtítulo Capa Char"/>
    <w:basedOn w:val="Fontepargpadro"/>
    <w:link w:val="SubttuloCapa"/>
    <w:rsid w:val="00E979F5"/>
    <w:rPr>
      <w:rFonts w:ascii="Arial" w:hAnsi="Arial" w:cs="Arial"/>
      <w:b/>
      <w:color w:val="000000" w:themeColor="text1"/>
      <w:sz w:val="20"/>
      <w:szCs w:val="20"/>
      <w:lang w:val="en-US"/>
    </w:rPr>
  </w:style>
  <w:style w:type="paragraph" w:customStyle="1" w:styleId="TtuloSecundri">
    <w:name w:val="Título Secundári"/>
    <w:basedOn w:val="TtuloSecundrio"/>
    <w:link w:val="TtuloSecundriChar"/>
    <w:rsid w:val="00E979F5"/>
  </w:style>
  <w:style w:type="character" w:customStyle="1" w:styleId="TtuloPrimrioChar">
    <w:name w:val="Título Primário Char"/>
    <w:basedOn w:val="Ttulo1Char"/>
    <w:link w:val="TtuloPrim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tuloTercirio">
    <w:name w:val="Título Terciário"/>
    <w:basedOn w:val="Ttulo3"/>
    <w:link w:val="TtuloTercirioChar"/>
    <w:rsid w:val="00E979F5"/>
    <w:rPr>
      <w:b/>
      <w:sz w:val="28"/>
      <w:szCs w:val="28"/>
    </w:rPr>
  </w:style>
  <w:style w:type="character" w:customStyle="1" w:styleId="TtuloSecundriChar">
    <w:name w:val="Título Secundári Char"/>
    <w:basedOn w:val="TtuloSecundrioChar"/>
    <w:link w:val="TtuloSecundri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extoTabela">
    <w:name w:val="Texto Tabela"/>
    <w:basedOn w:val="Normal"/>
    <w:link w:val="TextoTabelaChar"/>
    <w:rsid w:val="007966B1"/>
    <w:pPr>
      <w:autoSpaceDE w:val="0"/>
      <w:autoSpaceDN w:val="0"/>
      <w:adjustRightInd w:val="0"/>
      <w:spacing w:line="240" w:lineRule="auto"/>
      <w:ind w:firstLine="0"/>
      <w:jc w:val="left"/>
    </w:pPr>
    <w:rPr>
      <w:rFonts w:cs="Arial"/>
      <w:sz w:val="16"/>
      <w:szCs w:val="16"/>
    </w:rPr>
  </w:style>
  <w:style w:type="character" w:customStyle="1" w:styleId="TtuloTercirioChar">
    <w:name w:val="Título Terciário Char"/>
    <w:basedOn w:val="Ttulo3Char"/>
    <w:link w:val="TtuloTercirio"/>
    <w:rsid w:val="00E979F5"/>
    <w:rPr>
      <w:rFonts w:ascii="Arial" w:eastAsia="Times New Roman" w:hAnsi="Arial" w:cs="Times New Roman"/>
      <w:b/>
      <w:bCs/>
      <w:i/>
      <w:sz w:val="28"/>
      <w:szCs w:val="28"/>
      <w:lang w:eastAsia="pt-BR"/>
    </w:rPr>
  </w:style>
  <w:style w:type="paragraph" w:customStyle="1" w:styleId="TtuloTabela">
    <w:name w:val="Título Tabela"/>
    <w:basedOn w:val="Normal"/>
    <w:link w:val="TtuloTabelaChar"/>
    <w:rsid w:val="007966B1"/>
    <w:pPr>
      <w:spacing w:line="240" w:lineRule="auto"/>
      <w:ind w:firstLine="0"/>
      <w:jc w:val="center"/>
    </w:pPr>
    <w:rPr>
      <w:rFonts w:cs="Arial"/>
      <w:b/>
      <w:bCs/>
      <w:sz w:val="16"/>
      <w:szCs w:val="16"/>
    </w:rPr>
  </w:style>
  <w:style w:type="character" w:customStyle="1" w:styleId="TextoTabelaChar">
    <w:name w:val="Texto Tabela Char"/>
    <w:basedOn w:val="Fontepargpadro"/>
    <w:link w:val="TextoTabela"/>
    <w:rsid w:val="007966B1"/>
    <w:rPr>
      <w:rFonts w:ascii="Arial" w:hAnsi="Arial" w:cs="Arial"/>
      <w:sz w:val="16"/>
      <w:szCs w:val="16"/>
    </w:rPr>
  </w:style>
  <w:style w:type="paragraph" w:customStyle="1" w:styleId="Resumo">
    <w:name w:val="Resumo"/>
    <w:basedOn w:val="Normal"/>
    <w:link w:val="ResumoChar"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color w:val="000000" w:themeColor="text1"/>
      <w:sz w:val="18"/>
      <w:szCs w:val="18"/>
    </w:rPr>
  </w:style>
  <w:style w:type="character" w:customStyle="1" w:styleId="TtuloTabelaChar">
    <w:name w:val="Título Tabela Char"/>
    <w:basedOn w:val="Fontepargpadro"/>
    <w:link w:val="TtuloTabela"/>
    <w:rsid w:val="007966B1"/>
    <w:rPr>
      <w:rFonts w:ascii="Arial" w:hAnsi="Arial" w:cs="Arial"/>
      <w:b/>
      <w:bCs/>
      <w:sz w:val="16"/>
      <w:szCs w:val="16"/>
    </w:rPr>
  </w:style>
  <w:style w:type="paragraph" w:customStyle="1" w:styleId="TtuloResumo">
    <w:name w:val="Título Resumo"/>
    <w:basedOn w:val="Normal"/>
    <w:link w:val="TtuloResumoChar"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000000" w:themeColor="text1"/>
    </w:rPr>
  </w:style>
  <w:style w:type="character" w:customStyle="1" w:styleId="ResumoChar">
    <w:name w:val="Resumo Char"/>
    <w:basedOn w:val="Fontepargpadro"/>
    <w:link w:val="Resumo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Autores">
    <w:name w:val="Autores"/>
    <w:basedOn w:val="Normal"/>
    <w:link w:val="AutoresChar"/>
    <w:rsid w:val="008A63E8"/>
    <w:pPr>
      <w:spacing w:line="240" w:lineRule="auto"/>
      <w:ind w:firstLine="0"/>
      <w:jc w:val="right"/>
    </w:pPr>
    <w:rPr>
      <w:rFonts w:cs="Arial"/>
      <w:color w:val="000000" w:themeColor="text1"/>
      <w:sz w:val="16"/>
      <w:szCs w:val="18"/>
    </w:rPr>
  </w:style>
  <w:style w:type="character" w:customStyle="1" w:styleId="TtuloResumoChar">
    <w:name w:val="Título Resumo Char"/>
    <w:basedOn w:val="Fontepargpadro"/>
    <w:link w:val="TtuloResumo"/>
    <w:rsid w:val="007966B1"/>
    <w:rPr>
      <w:rFonts w:ascii="Arial" w:hAnsi="Arial" w:cs="Arial"/>
      <w:b/>
      <w:color w:val="000000" w:themeColor="text1"/>
    </w:rPr>
  </w:style>
  <w:style w:type="paragraph" w:customStyle="1" w:styleId="Referncias">
    <w:name w:val="Referências"/>
    <w:basedOn w:val="Normal"/>
    <w:link w:val="RefernciasChar"/>
    <w:rsid w:val="007966B1"/>
    <w:pPr>
      <w:spacing w:line="240" w:lineRule="auto"/>
      <w:ind w:firstLine="0"/>
      <w:jc w:val="left"/>
    </w:pPr>
  </w:style>
  <w:style w:type="character" w:customStyle="1" w:styleId="AutoresChar">
    <w:name w:val="Autores Char"/>
    <w:basedOn w:val="Fontepargpadro"/>
    <w:link w:val="Autores"/>
    <w:rsid w:val="008A63E8"/>
    <w:rPr>
      <w:rFonts w:ascii="Verdana" w:hAnsi="Verdana" w:cs="Arial"/>
      <w:color w:val="000000" w:themeColor="text1"/>
      <w:sz w:val="16"/>
      <w:szCs w:val="18"/>
    </w:rPr>
  </w:style>
  <w:style w:type="paragraph" w:customStyle="1" w:styleId="ContedoTabela">
    <w:name w:val="Conteúdo Tabela"/>
    <w:basedOn w:val="Normal"/>
    <w:uiPriority w:val="99"/>
    <w:rsid w:val="00D07721"/>
    <w:pPr>
      <w:autoSpaceDE w:val="0"/>
      <w:autoSpaceDN w:val="0"/>
      <w:adjustRightInd w:val="0"/>
      <w:spacing w:line="240" w:lineRule="atLeast"/>
      <w:ind w:firstLine="0"/>
      <w:jc w:val="left"/>
      <w:textAlignment w:val="center"/>
    </w:pPr>
    <w:rPr>
      <w:rFonts w:cs="Arial"/>
      <w:color w:val="000000"/>
      <w:spacing w:val="-10"/>
      <w:sz w:val="20"/>
      <w:szCs w:val="20"/>
    </w:rPr>
  </w:style>
  <w:style w:type="character" w:customStyle="1" w:styleId="RefernciasChar">
    <w:name w:val="Referências Char"/>
    <w:basedOn w:val="Fontepargpadro"/>
    <w:link w:val="Referncias"/>
    <w:rsid w:val="007966B1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904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4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4A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4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4AE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4AE"/>
    <w:rPr>
      <w:rFonts w:ascii="Segoe UI" w:hAnsi="Segoe UI" w:cs="Segoe UI"/>
      <w:sz w:val="18"/>
      <w:szCs w:val="18"/>
    </w:rPr>
  </w:style>
  <w:style w:type="paragraph" w:customStyle="1" w:styleId="CorpodetextoXVEnancib">
    <w:name w:val="Corpo de texto XV Enancib"/>
    <w:basedOn w:val="Corpodetexto"/>
    <w:autoRedefine/>
    <w:rsid w:val="00D021EB"/>
    <w:pPr>
      <w:spacing w:after="0"/>
      <w:contextualSpacing/>
    </w:pPr>
    <w:rPr>
      <w:rFonts w:ascii="Times New Roman" w:eastAsia="Times New Roman" w:hAnsi="Times New Roman" w:cs="Times New Roman"/>
      <w:spacing w:val="-2"/>
      <w:szCs w:val="24"/>
      <w:lang w:eastAsia="pt-BR"/>
    </w:rPr>
  </w:style>
  <w:style w:type="character" w:customStyle="1" w:styleId="PalavraestrangeiraABRALICChar">
    <w:name w:val="Palavra estrangeira ABRALIC Char"/>
    <w:basedOn w:val="Fontepargpadro"/>
    <w:uiPriority w:val="99"/>
    <w:rsid w:val="00D021EB"/>
    <w:rPr>
      <w:rFonts w:eastAsia="Times New Roman" w:cs="Times New Roman"/>
      <w:i/>
      <w:iCs/>
      <w:lang w:val="x-none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21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21EB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rsid w:val="00271C53"/>
    <w:pPr>
      <w:spacing w:before="240"/>
    </w:pPr>
    <w:rPr>
      <w:rFonts w:eastAsia="Batang" w:cs="Times New Roman"/>
      <w:b/>
      <w:bCs/>
      <w:sz w:val="20"/>
      <w:szCs w:val="20"/>
      <w:lang w:val="en-US" w:eastAsia="ko-KR"/>
    </w:rPr>
  </w:style>
  <w:style w:type="paragraph" w:customStyle="1" w:styleId="citacaoXVEnancib">
    <w:name w:val="citacao XV Enancib"/>
    <w:basedOn w:val="CorpodetextoXVEnancib"/>
    <w:autoRedefine/>
    <w:rsid w:val="00122803"/>
    <w:pPr>
      <w:spacing w:before="120" w:after="120" w:line="240" w:lineRule="auto"/>
      <w:ind w:left="2268" w:firstLine="0"/>
    </w:pPr>
    <w:rPr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77469"/>
    <w:pPr>
      <w:spacing w:line="240" w:lineRule="auto"/>
      <w:ind w:firstLine="0"/>
    </w:pPr>
    <w:rPr>
      <w:sz w:val="18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77469"/>
    <w:rPr>
      <w:rFonts w:ascii="Verdana" w:hAnsi="Verdana"/>
      <w:sz w:val="18"/>
      <w:szCs w:val="20"/>
    </w:rPr>
  </w:style>
  <w:style w:type="paragraph" w:customStyle="1" w:styleId="CorpodetextoEB">
    <w:name w:val="Corpo de texto EB"/>
    <w:basedOn w:val="Corpodetexto"/>
    <w:autoRedefine/>
    <w:rsid w:val="00876950"/>
    <w:pPr>
      <w:spacing w:after="0"/>
      <w:contextualSpacing/>
    </w:pPr>
    <w:rPr>
      <w:rFonts w:eastAsia="Times New Roman" w:cs="Arial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76950"/>
    <w:rPr>
      <w:vertAlign w:val="superscript"/>
    </w:rPr>
  </w:style>
  <w:style w:type="table" w:styleId="TabeladeGradeClara">
    <w:name w:val="Grid Table Light"/>
    <w:basedOn w:val="Tabelanormal"/>
    <w:uiPriority w:val="40"/>
    <w:rsid w:val="00B10E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uloCapa">
    <w:name w:val="Titulo Capa"/>
    <w:basedOn w:val="TtuloCapa"/>
    <w:link w:val="TituloCapaChar"/>
    <w:qFormat/>
    <w:rsid w:val="00AB596A"/>
  </w:style>
  <w:style w:type="paragraph" w:customStyle="1" w:styleId="SubtituloCapa">
    <w:name w:val="Subtitulo Capa"/>
    <w:basedOn w:val="Normal"/>
    <w:link w:val="SubtituloCapaChar"/>
    <w:qFormat/>
    <w:rsid w:val="00AB596A"/>
    <w:pPr>
      <w:spacing w:line="240" w:lineRule="auto"/>
      <w:ind w:right="-1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ituloCapaChar">
    <w:name w:val="Titulo Capa Char"/>
    <w:basedOn w:val="TtuloCapaChar"/>
    <w:link w:val="TituloCapa"/>
    <w:rsid w:val="00AB596A"/>
    <w:rPr>
      <w:rFonts w:ascii="Verdana" w:hAnsi="Verdana"/>
      <w:color w:val="000000" w:themeColor="text1"/>
      <w:sz w:val="32"/>
      <w:szCs w:val="32"/>
    </w:rPr>
  </w:style>
  <w:style w:type="paragraph" w:customStyle="1" w:styleId="AutoresCapa">
    <w:name w:val="Autores Capa"/>
    <w:basedOn w:val="BasicParagraph"/>
    <w:link w:val="AutoresCapaChar"/>
    <w:qFormat/>
    <w:rsid w:val="00AB596A"/>
    <w:pPr>
      <w:suppressAutoHyphens/>
      <w:jc w:val="right"/>
    </w:pPr>
    <w:rPr>
      <w:rFonts w:ascii="Verdana" w:hAnsi="Verdana"/>
      <w:sz w:val="16"/>
      <w:szCs w:val="18"/>
      <w:lang w:val="pt-BR"/>
    </w:rPr>
  </w:style>
  <w:style w:type="character" w:customStyle="1" w:styleId="SubtituloCapaChar">
    <w:name w:val="Subtitulo Capa Char"/>
    <w:basedOn w:val="Fontepargpadro"/>
    <w:link w:val="SubtituloCapa"/>
    <w:rsid w:val="00AB596A"/>
    <w:rPr>
      <w:rFonts w:ascii="Verdana" w:hAnsi="Verdana" w:cs="Arial"/>
      <w:b/>
      <w:color w:val="000000" w:themeColor="text1"/>
      <w:sz w:val="20"/>
      <w:szCs w:val="20"/>
      <w:lang w:val="en-US"/>
    </w:rPr>
  </w:style>
  <w:style w:type="paragraph" w:customStyle="1" w:styleId="Resumo-CorpodeTexto">
    <w:name w:val="Resumo - Corpo de Texto"/>
    <w:basedOn w:val="Normal"/>
    <w:link w:val="Resumo-CorpodeTextoChar"/>
    <w:qFormat/>
    <w:rsid w:val="00AB596A"/>
    <w:pPr>
      <w:spacing w:line="240" w:lineRule="auto"/>
      <w:ind w:firstLine="0"/>
    </w:pPr>
    <w:rPr>
      <w:sz w:val="18"/>
      <w:szCs w:val="18"/>
    </w:rPr>
  </w:style>
  <w:style w:type="character" w:customStyle="1" w:styleId="BasicParagraphChar">
    <w:name w:val="[Basic Paragraph] Char"/>
    <w:basedOn w:val="Fontepargpadro"/>
    <w:link w:val="BasicParagraph"/>
    <w:uiPriority w:val="99"/>
    <w:rsid w:val="00AB596A"/>
    <w:rPr>
      <w:rFonts w:ascii="MinionPro-Regular" w:hAnsi="MinionPro-Regular" w:cs="MinionPro-Regular"/>
      <w:color w:val="000000"/>
      <w:szCs w:val="24"/>
      <w:lang w:val="en-US"/>
    </w:rPr>
  </w:style>
  <w:style w:type="character" w:customStyle="1" w:styleId="AutoresCapaChar">
    <w:name w:val="Autores Capa Char"/>
    <w:basedOn w:val="BasicParagraphChar"/>
    <w:link w:val="AutoresCapa"/>
    <w:rsid w:val="00AB596A"/>
    <w:rPr>
      <w:rFonts w:ascii="Verdana" w:hAnsi="Verdana" w:cs="MinionPro-Regular"/>
      <w:color w:val="000000"/>
      <w:sz w:val="16"/>
      <w:szCs w:val="18"/>
      <w:lang w:val="en-US"/>
    </w:rPr>
  </w:style>
  <w:style w:type="paragraph" w:customStyle="1" w:styleId="Resumo-Ttulo">
    <w:name w:val="Resumo - Título"/>
    <w:basedOn w:val="TtuloResumo"/>
    <w:link w:val="Resumo-TtuloChar"/>
    <w:qFormat/>
    <w:rsid w:val="00AB596A"/>
    <w:rPr>
      <w:sz w:val="20"/>
      <w:szCs w:val="20"/>
    </w:rPr>
  </w:style>
  <w:style w:type="character" w:customStyle="1" w:styleId="Resumo-CorpodeTextoChar">
    <w:name w:val="Resumo - Corpo de Texto Char"/>
    <w:basedOn w:val="Fontepargpadro"/>
    <w:link w:val="Resumo-CorpodeTexto"/>
    <w:rsid w:val="00AB596A"/>
    <w:rPr>
      <w:rFonts w:ascii="Verdana" w:hAnsi="Verdana"/>
      <w:sz w:val="18"/>
      <w:szCs w:val="18"/>
    </w:rPr>
  </w:style>
  <w:style w:type="paragraph" w:customStyle="1" w:styleId="1Ttulo">
    <w:name w:val="1 Título"/>
    <w:basedOn w:val="Ttulo1"/>
    <w:link w:val="1TtuloChar"/>
    <w:qFormat/>
    <w:rsid w:val="00AB596A"/>
    <w:rPr>
      <w:color w:val="auto"/>
      <w:sz w:val="28"/>
      <w:szCs w:val="28"/>
    </w:rPr>
  </w:style>
  <w:style w:type="character" w:customStyle="1" w:styleId="Resumo-TtuloChar">
    <w:name w:val="Resumo - Título Char"/>
    <w:basedOn w:val="TtuloResumoChar"/>
    <w:link w:val="Resumo-Ttulo"/>
    <w:rsid w:val="00AB596A"/>
    <w:rPr>
      <w:rFonts w:ascii="Verdana" w:hAnsi="Verdana" w:cs="Arial"/>
      <w:b/>
      <w:color w:val="000000" w:themeColor="text1"/>
      <w:sz w:val="20"/>
      <w:szCs w:val="20"/>
    </w:rPr>
  </w:style>
  <w:style w:type="paragraph" w:customStyle="1" w:styleId="CorpodeTexto0">
    <w:name w:val="Corpo de Texto."/>
    <w:basedOn w:val="Normal"/>
    <w:link w:val="CorpodeTextoChar0"/>
    <w:qFormat/>
    <w:rsid w:val="00AB596A"/>
  </w:style>
  <w:style w:type="character" w:customStyle="1" w:styleId="1TtuloChar">
    <w:name w:val="1 Título Char"/>
    <w:basedOn w:val="Ttulo1Char"/>
    <w:link w:val="1Ttulo"/>
    <w:rsid w:val="00AB596A"/>
    <w:rPr>
      <w:rFonts w:ascii="Verdana" w:eastAsiaTheme="majorEastAsia" w:hAnsi="Verdana" w:cstheme="majorBidi"/>
      <w:b/>
      <w:color w:val="767171" w:themeColor="background2" w:themeShade="80"/>
      <w:sz w:val="28"/>
      <w:szCs w:val="28"/>
    </w:rPr>
  </w:style>
  <w:style w:type="paragraph" w:customStyle="1" w:styleId="Rodappadro">
    <w:name w:val="Rodapé padrão"/>
    <w:basedOn w:val="Normal"/>
    <w:link w:val="RodappadroChar"/>
    <w:qFormat/>
    <w:rsid w:val="00AB596A"/>
    <w:pPr>
      <w:spacing w:line="276" w:lineRule="auto"/>
      <w:ind w:firstLine="0"/>
    </w:pPr>
    <w:rPr>
      <w:rFonts w:cs="Arial"/>
      <w:sz w:val="14"/>
      <w:szCs w:val="16"/>
    </w:rPr>
  </w:style>
  <w:style w:type="character" w:customStyle="1" w:styleId="CorpodeTextoChar0">
    <w:name w:val="Corpo de Texto. Char"/>
    <w:basedOn w:val="Fontepargpadro"/>
    <w:link w:val="CorpodeTexto0"/>
    <w:rsid w:val="00AB596A"/>
    <w:rPr>
      <w:rFonts w:ascii="Verdana" w:hAnsi="Verdana"/>
    </w:rPr>
  </w:style>
  <w:style w:type="paragraph" w:customStyle="1" w:styleId="Tabela">
    <w:name w:val="Tabela"/>
    <w:basedOn w:val="Normal"/>
    <w:link w:val="TabelaChar"/>
    <w:qFormat/>
    <w:rsid w:val="00AB596A"/>
    <w:pPr>
      <w:spacing w:before="60" w:after="240"/>
      <w:ind w:firstLine="0"/>
      <w:jc w:val="center"/>
    </w:pPr>
    <w:rPr>
      <w:rFonts w:cs="Arial"/>
      <w:sz w:val="20"/>
    </w:rPr>
  </w:style>
  <w:style w:type="character" w:customStyle="1" w:styleId="RodappadroChar">
    <w:name w:val="Rodapé padrão Char"/>
    <w:basedOn w:val="Fontepargpadro"/>
    <w:link w:val="Rodappadro"/>
    <w:qFormat/>
    <w:rsid w:val="00AB596A"/>
    <w:rPr>
      <w:rFonts w:ascii="Verdana" w:hAnsi="Verdana" w:cs="Arial"/>
      <w:sz w:val="14"/>
      <w:szCs w:val="16"/>
    </w:rPr>
  </w:style>
  <w:style w:type="paragraph" w:customStyle="1" w:styleId="NotadeRodap">
    <w:name w:val="Nota de Rodapé"/>
    <w:basedOn w:val="Textodenotaderodap"/>
    <w:link w:val="NotadeRodapChar"/>
    <w:qFormat/>
    <w:rsid w:val="00AB596A"/>
    <w:rPr>
      <w:sz w:val="20"/>
    </w:rPr>
  </w:style>
  <w:style w:type="character" w:customStyle="1" w:styleId="TabelaChar">
    <w:name w:val="Tabela Char"/>
    <w:basedOn w:val="Fontepargpadro"/>
    <w:link w:val="Tabela"/>
    <w:rsid w:val="00AB596A"/>
    <w:rPr>
      <w:rFonts w:ascii="Verdana" w:hAnsi="Verdana" w:cs="Arial"/>
      <w:sz w:val="20"/>
    </w:rPr>
  </w:style>
  <w:style w:type="paragraph" w:customStyle="1" w:styleId="11TtuloSecundrio">
    <w:name w:val="1.1 Título Secundário"/>
    <w:basedOn w:val="TtuloSecundri"/>
    <w:link w:val="11TtuloSecundrioChar"/>
    <w:qFormat/>
    <w:rsid w:val="00AB596A"/>
  </w:style>
  <w:style w:type="character" w:customStyle="1" w:styleId="NotadeRodapChar">
    <w:name w:val="Nota de Rodapé Char"/>
    <w:basedOn w:val="TextodenotaderodapChar"/>
    <w:link w:val="NotadeRodap"/>
    <w:rsid w:val="00AB596A"/>
    <w:rPr>
      <w:rFonts w:ascii="Verdana" w:hAnsi="Verdana"/>
      <w:sz w:val="20"/>
      <w:szCs w:val="20"/>
    </w:rPr>
  </w:style>
  <w:style w:type="paragraph" w:customStyle="1" w:styleId="111TtuloTercirio">
    <w:name w:val="1.1.1 Título Terciário"/>
    <w:basedOn w:val="TtuloTercirio"/>
    <w:link w:val="111TtuloTercirioChar"/>
    <w:qFormat/>
    <w:rsid w:val="00AB596A"/>
  </w:style>
  <w:style w:type="character" w:customStyle="1" w:styleId="11TtuloSecundrioChar">
    <w:name w:val="1.1 Título Secundário Char"/>
    <w:basedOn w:val="TtuloSecundriChar"/>
    <w:link w:val="11TtuloSecundrio"/>
    <w:rsid w:val="00AB596A"/>
    <w:rPr>
      <w:rFonts w:ascii="Verdana" w:eastAsiaTheme="majorEastAsia" w:hAnsi="Verdana" w:cstheme="majorBidi"/>
      <w:b/>
      <w:color w:val="767171" w:themeColor="background2" w:themeShade="80"/>
      <w:sz w:val="28"/>
      <w:szCs w:val="28"/>
    </w:rPr>
  </w:style>
  <w:style w:type="paragraph" w:customStyle="1" w:styleId="Notas-CorpodeTexto">
    <w:name w:val="Notas - Corpo de Texto"/>
    <w:basedOn w:val="Normal"/>
    <w:link w:val="Notas-CorpodeTextoChar"/>
    <w:qFormat/>
    <w:rsid w:val="00AB596A"/>
    <w:pPr>
      <w:tabs>
        <w:tab w:val="left" w:pos="2610"/>
      </w:tabs>
      <w:spacing w:line="240" w:lineRule="auto"/>
      <w:ind w:firstLine="0"/>
    </w:pPr>
    <w:rPr>
      <w:rFonts w:cs="Arial"/>
      <w:sz w:val="18"/>
      <w:szCs w:val="18"/>
    </w:rPr>
  </w:style>
  <w:style w:type="character" w:customStyle="1" w:styleId="111TtuloTercirioChar">
    <w:name w:val="1.1.1 Título Terciário Char"/>
    <w:basedOn w:val="TtuloTercirioChar"/>
    <w:link w:val="111TtuloTercirio"/>
    <w:rsid w:val="00AB596A"/>
    <w:rPr>
      <w:rFonts w:ascii="Verdana" w:eastAsia="Times New Roman" w:hAnsi="Verdana" w:cs="Times New Roman"/>
      <w:b/>
      <w:bCs/>
      <w:i/>
      <w:sz w:val="28"/>
      <w:szCs w:val="28"/>
      <w:lang w:eastAsia="pt-BR"/>
    </w:rPr>
  </w:style>
  <w:style w:type="character" w:customStyle="1" w:styleId="Notas-CorpodeTextoChar">
    <w:name w:val="Notas - Corpo de Texto Char"/>
    <w:basedOn w:val="Fontepargpadro"/>
    <w:link w:val="Notas-CorpodeTexto"/>
    <w:rsid w:val="00AB596A"/>
    <w:rPr>
      <w:rFonts w:ascii="Verdana" w:hAnsi="Verdana" w:cs="Arial"/>
      <w:sz w:val="18"/>
      <w:szCs w:val="18"/>
    </w:rPr>
  </w:style>
  <w:style w:type="character" w:styleId="MenoPendente">
    <w:name w:val="Unresolved Mention"/>
    <w:basedOn w:val="Fontepargpadro"/>
    <w:uiPriority w:val="99"/>
    <w:rsid w:val="009A1786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72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doi.org/10.5007/1980-4512.2022.e92054" TargetMode="External"/><Relationship Id="rId1" Type="http://schemas.openxmlformats.org/officeDocument/2006/relationships/hyperlink" Target="https://doi.org/10.5007/1980-4512.2022.e92054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s://doi.org/10.5007/1980-4512.2022.e92054" TargetMode="External"/><Relationship Id="rId1" Type="http://schemas.openxmlformats.org/officeDocument/2006/relationships/hyperlink" Target="https://doi.org/10.5007/1980-4512.2022.e92054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BA12E-4B04-644A-B91E-09BCEB81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784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Remy Simão</cp:lastModifiedBy>
  <cp:revision>19</cp:revision>
  <dcterms:created xsi:type="dcterms:W3CDTF">2022-11-28T12:34:00Z</dcterms:created>
  <dcterms:modified xsi:type="dcterms:W3CDTF">2022-12-07T13:13:00Z</dcterms:modified>
</cp:coreProperties>
</file>